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77777777"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0838D0">
        <w:rPr>
          <w:rFonts w:asciiTheme="minorHAnsi" w:hAnsiTheme="minorHAnsi" w:cstheme="minorHAnsi"/>
          <w:b/>
          <w:bCs/>
          <w:sz w:val="20"/>
          <w:szCs w:val="20"/>
          <w:highlight w:val="yellow"/>
        </w:rPr>
        <w:t>[BUDE DOPLNĚNO]</w:t>
      </w:r>
      <w:r w:rsidRPr="000838D0">
        <w:rPr>
          <w:rFonts w:asciiTheme="minorHAnsi" w:hAnsiTheme="minorHAnsi" w:cstheme="minorHAnsi"/>
          <w:sz w:val="20"/>
          <w:szCs w:val="20"/>
          <w:lang w:val="cs-CZ"/>
        </w:rPr>
        <w:t xml:space="preserve">. </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1D1F3298" w14:textId="2373A9D5" w:rsidR="004849EE" w:rsidRDefault="004849EE" w:rsidP="003534B7">
      <w:pPr>
        <w:spacing w:after="200" w:line="300" w:lineRule="auto"/>
        <w:jc w:val="both"/>
        <w:rPr>
          <w:rFonts w:ascii="Calibri" w:eastAsia="Calibri" w:hAnsi="Calibri" w:cs="Calibri"/>
          <w:sz w:val="20"/>
          <w:szCs w:val="20"/>
        </w:rPr>
      </w:pPr>
    </w:p>
    <w:p w14:paraId="646790AF" w14:textId="77777777" w:rsidR="00D72915" w:rsidRDefault="00D72915" w:rsidP="003534B7">
      <w:pPr>
        <w:spacing w:after="200" w:line="300" w:lineRule="auto"/>
        <w:jc w:val="both"/>
        <w:rPr>
          <w:rFonts w:ascii="Calibri" w:eastAsia="Calibri" w:hAnsi="Calibri" w:cs="Calibri"/>
          <w:sz w:val="20"/>
          <w:szCs w:val="20"/>
        </w:rPr>
      </w:pPr>
    </w:p>
    <w:p w14:paraId="031F0463" w14:textId="77777777" w:rsidR="00D72915" w:rsidRDefault="00D72915" w:rsidP="003534B7">
      <w:pPr>
        <w:spacing w:after="200" w:line="300" w:lineRule="auto"/>
        <w:jc w:val="both"/>
        <w:rPr>
          <w:rFonts w:ascii="Calibri" w:eastAsia="Calibri" w:hAnsi="Calibri" w:cs="Calibri"/>
          <w:sz w:val="20"/>
          <w:szCs w:val="20"/>
        </w:rPr>
      </w:pPr>
    </w:p>
    <w:p w14:paraId="0681CA54" w14:textId="77777777" w:rsidR="00081D40" w:rsidRPr="00AB5DCC" w:rsidRDefault="00081D40" w:rsidP="00AB5DCC">
      <w:pPr>
        <w:pStyle w:val="Odstavecseseznamem"/>
        <w:shd w:val="clear" w:color="auto" w:fill="FFFFFF"/>
        <w:spacing w:after="72" w:line="240" w:lineRule="auto"/>
        <w:outlineLvl w:val="1"/>
        <w:rPr>
          <w:rFonts w:ascii="Didact Gothic" w:eastAsia="Times New Roman" w:hAnsi="Didact Gothic" w:cs="Times New Roman"/>
          <w:b/>
          <w:bCs/>
          <w:color w:val="00154A"/>
          <w:sz w:val="24"/>
          <w:szCs w:val="24"/>
          <w:lang w:eastAsia="en-GB"/>
        </w:rPr>
      </w:pPr>
      <w:r w:rsidRPr="00AB5DCC">
        <w:rPr>
          <w:rFonts w:ascii="Didact Gothic" w:eastAsia="Times New Roman" w:hAnsi="Didact Gothic" w:cs="Times New Roman"/>
          <w:b/>
          <w:bCs/>
          <w:color w:val="00154A"/>
          <w:sz w:val="24"/>
          <w:szCs w:val="24"/>
          <w:lang w:eastAsia="en-GB"/>
        </w:rPr>
        <w:t>Úvodní ustanovení</w:t>
      </w:r>
    </w:p>
    <w:p w14:paraId="488A4DEA" w14:textId="733AD3D6" w:rsidR="00AB5DCC" w:rsidRDefault="00AB5DCC" w:rsidP="00AB5DCC">
      <w:pPr>
        <w:spacing w:after="200" w:line="300" w:lineRule="auto"/>
        <w:ind w:left="360"/>
        <w:jc w:val="both"/>
        <w:rPr>
          <w:rFonts w:asciiTheme="minorHAnsi" w:eastAsia="Times New Roman" w:hAnsiTheme="minorHAnsi" w:cstheme="minorBidi"/>
          <w:sz w:val="20"/>
          <w:szCs w:val="20"/>
        </w:rPr>
      </w:pPr>
      <w:r w:rsidRPr="00D72915">
        <w:rPr>
          <w:rFonts w:asciiTheme="minorHAnsi" w:eastAsia="Times New Roman" w:hAnsiTheme="minorHAnsi" w:cstheme="minorBidi"/>
          <w:sz w:val="20"/>
          <w:szCs w:val="20"/>
        </w:rPr>
        <w:t>Tyto všeobecné obchodní podmínky se vztahují na smlouvy uzavřené mezi</w:t>
      </w:r>
      <w:r>
        <w:rPr>
          <w:rFonts w:asciiTheme="minorHAnsi" w:eastAsia="Times New Roman" w:hAnsiTheme="minorHAnsi" w:cstheme="minorBidi"/>
          <w:sz w:val="20"/>
          <w:szCs w:val="20"/>
        </w:rPr>
        <w:t xml:space="preserve"> Sofija Nikelská </w:t>
      </w:r>
      <w:proofErr w:type="gramStart"/>
      <w:r>
        <w:rPr>
          <w:rFonts w:asciiTheme="minorHAnsi" w:eastAsia="Times New Roman" w:hAnsiTheme="minorHAnsi" w:cstheme="minorBidi"/>
          <w:sz w:val="20"/>
          <w:szCs w:val="20"/>
        </w:rPr>
        <w:t xml:space="preserve">IČO:   </w:t>
      </w:r>
      <w:proofErr w:type="gramEnd"/>
      <w:r>
        <w:rPr>
          <w:rFonts w:asciiTheme="minorHAnsi" w:eastAsia="Times New Roman" w:hAnsiTheme="minorHAnsi" w:cstheme="minorBidi"/>
          <w:sz w:val="20"/>
          <w:szCs w:val="20"/>
        </w:rPr>
        <w:t xml:space="preserve"> </w:t>
      </w:r>
      <w:proofErr w:type="gramStart"/>
      <w:r w:rsidRPr="00081D40">
        <w:rPr>
          <w:rFonts w:asciiTheme="minorHAnsi" w:eastAsia="Times New Roman" w:hAnsiTheme="minorHAnsi" w:cstheme="minorBidi"/>
          <w:sz w:val="20"/>
          <w:szCs w:val="20"/>
        </w:rPr>
        <w:t>Sídlo</w:t>
      </w:r>
      <w:r>
        <w:rPr>
          <w:rFonts w:asciiTheme="minorHAnsi" w:eastAsia="Times New Roman" w:hAnsiTheme="minorHAnsi" w:cstheme="minorBidi"/>
          <w:sz w:val="20"/>
          <w:szCs w:val="20"/>
        </w:rPr>
        <w:t xml:space="preserve">  </w:t>
      </w:r>
      <w:r w:rsidRPr="00081D40">
        <w:rPr>
          <w:rFonts w:asciiTheme="minorHAnsi" w:eastAsia="Times New Roman" w:hAnsiTheme="minorHAnsi" w:cstheme="minorBidi"/>
          <w:sz w:val="20"/>
          <w:szCs w:val="20"/>
        </w:rPr>
        <w:t>Kontaktní</w:t>
      </w:r>
      <w:proofErr w:type="gramEnd"/>
      <w:r w:rsidRPr="00081D40">
        <w:rPr>
          <w:rFonts w:asciiTheme="minorHAnsi" w:eastAsia="Times New Roman" w:hAnsiTheme="minorHAnsi" w:cstheme="minorBidi"/>
          <w:sz w:val="20"/>
          <w:szCs w:val="20"/>
        </w:rPr>
        <w:t xml:space="preserve"> </w:t>
      </w:r>
      <w:proofErr w:type="gramStart"/>
      <w:r w:rsidRPr="00081D40">
        <w:rPr>
          <w:rFonts w:asciiTheme="minorHAnsi" w:eastAsia="Times New Roman" w:hAnsiTheme="minorHAnsi" w:cstheme="minorBidi"/>
          <w:sz w:val="20"/>
          <w:szCs w:val="20"/>
        </w:rPr>
        <w:t>údaje</w:t>
      </w:r>
      <w:r w:rsidRPr="00081D40">
        <w:rPr>
          <w:rFonts w:asciiTheme="minorHAnsi" w:eastAsia="Times New Roman" w:hAnsiTheme="minorHAnsi" w:cstheme="minorBidi"/>
          <w:b/>
          <w:bCs/>
          <w:sz w:val="20"/>
          <w:szCs w:val="20"/>
        </w:rPr>
        <w:t>:</w:t>
      </w:r>
      <w:r>
        <w:rPr>
          <w:rFonts w:asciiTheme="minorHAnsi" w:eastAsia="Times New Roman" w:hAnsiTheme="minorHAnsi" w:cstheme="minorBidi"/>
          <w:b/>
          <w:bCs/>
          <w:sz w:val="20"/>
          <w:szCs w:val="20"/>
        </w:rPr>
        <w:t xml:space="preserve"> </w:t>
      </w:r>
      <w:r w:rsidRPr="00081D40">
        <w:rPr>
          <w:rFonts w:asciiTheme="minorHAnsi" w:eastAsia="Times New Roman" w:hAnsiTheme="minorHAnsi" w:cstheme="minorBidi"/>
          <w:sz w:val="20"/>
          <w:szCs w:val="20"/>
        </w:rPr>
        <w:t> </w:t>
      </w:r>
      <w:r w:rsidRPr="00AB5DCC">
        <w:rPr>
          <w:rFonts w:asciiTheme="minorHAnsi" w:eastAsia="Times New Roman" w:hAnsiTheme="minorHAnsi" w:cstheme="minorBidi"/>
          <w:sz w:val="20"/>
          <w:szCs w:val="20"/>
        </w:rPr>
        <w:t>:</w:t>
      </w:r>
      <w:proofErr w:type="gramEnd"/>
      <w:r w:rsidRPr="00AB5DCC">
        <w:rPr>
          <w:rFonts w:asciiTheme="minorHAnsi" w:eastAsia="Times New Roman" w:hAnsiTheme="minorHAnsi" w:cstheme="minorBidi"/>
          <w:sz w:val="20"/>
          <w:szCs w:val="20"/>
        </w:rPr>
        <w:t xml:space="preserve"> Sofija Nikelská, IČ: </w:t>
      </w:r>
      <w:proofErr w:type="gramStart"/>
      <w:r w:rsidRPr="00AB5DCC">
        <w:rPr>
          <w:rFonts w:asciiTheme="minorHAnsi" w:eastAsia="Times New Roman" w:hAnsiTheme="minorHAnsi" w:cstheme="minorBidi"/>
          <w:sz w:val="20"/>
          <w:szCs w:val="20"/>
        </w:rPr>
        <w:t>07486979 ,</w:t>
      </w:r>
      <w:proofErr w:type="gramEnd"/>
      <w:r w:rsidRPr="00AB5DCC">
        <w:rPr>
          <w:rFonts w:asciiTheme="minorHAnsi" w:eastAsia="Times New Roman" w:hAnsiTheme="minorHAnsi" w:cstheme="minorBidi"/>
          <w:sz w:val="20"/>
          <w:szCs w:val="20"/>
        </w:rPr>
        <w:t xml:space="preserve"> </w:t>
      </w:r>
      <w:proofErr w:type="spellStart"/>
      <w:r w:rsidRPr="00AB5DCC">
        <w:rPr>
          <w:rFonts w:asciiTheme="minorHAnsi" w:eastAsia="Times New Roman" w:hAnsiTheme="minorHAnsi" w:cstheme="minorBidi"/>
          <w:sz w:val="20"/>
          <w:szCs w:val="20"/>
        </w:rPr>
        <w:t>Miřetícká</w:t>
      </w:r>
      <w:proofErr w:type="spellEnd"/>
      <w:r w:rsidRPr="00AB5DCC">
        <w:rPr>
          <w:rFonts w:asciiTheme="minorHAnsi" w:eastAsia="Times New Roman" w:hAnsiTheme="minorHAnsi" w:cstheme="minorBidi"/>
          <w:sz w:val="20"/>
          <w:szCs w:val="20"/>
        </w:rPr>
        <w:t xml:space="preserve"> 31, Praha-č, 14200</w:t>
      </w:r>
    </w:p>
    <w:p w14:paraId="7AEB1D40" w14:textId="6FFC21C1" w:rsidR="00AB5DCC" w:rsidRDefault="00AB5DCC" w:rsidP="00AB5DCC">
      <w:pPr>
        <w:spacing w:after="200" w:line="300" w:lineRule="auto"/>
        <w:ind w:left="360"/>
        <w:jc w:val="both"/>
        <w:rPr>
          <w:rFonts w:asciiTheme="minorHAnsi" w:eastAsia="Times New Roman" w:hAnsiTheme="minorHAnsi" w:cstheme="minorBidi"/>
          <w:sz w:val="20"/>
          <w:szCs w:val="20"/>
        </w:rPr>
      </w:pPr>
      <w:r>
        <w:rPr>
          <w:rFonts w:asciiTheme="minorHAnsi" w:eastAsia="Times New Roman" w:hAnsiTheme="minorHAnsi" w:cstheme="minorBidi"/>
          <w:sz w:val="20"/>
          <w:szCs w:val="20"/>
        </w:rPr>
        <w:t>Účet:</w:t>
      </w:r>
    </w:p>
    <w:p w14:paraId="13554024" w14:textId="77777777" w:rsidR="00AB5DCC" w:rsidRPr="00AB5DCC" w:rsidRDefault="00AB5DCC" w:rsidP="00AB5DCC">
      <w:pPr>
        <w:pStyle w:val="Odstavecseseznamem"/>
        <w:shd w:val="clear" w:color="auto" w:fill="FFFFFF"/>
        <w:spacing w:after="72" w:line="240" w:lineRule="auto"/>
        <w:outlineLvl w:val="1"/>
        <w:rPr>
          <w:rFonts w:ascii="Didact Gothic" w:eastAsia="Times New Roman" w:hAnsi="Didact Gothic" w:cs="Times New Roman"/>
          <w:b/>
          <w:bCs/>
          <w:color w:val="00154A"/>
          <w:sz w:val="24"/>
          <w:szCs w:val="24"/>
          <w:lang w:eastAsia="en-GB"/>
        </w:rPr>
      </w:pPr>
    </w:p>
    <w:p w14:paraId="2D4B8D29" w14:textId="77777777" w:rsidR="00081D40" w:rsidRPr="00081D40" w:rsidRDefault="00081D40" w:rsidP="003534B7">
      <w:pPr>
        <w:numPr>
          <w:ilvl w:val="0"/>
          <w:numId w:val="13"/>
        </w:numPr>
        <w:spacing w:after="200" w:line="300" w:lineRule="auto"/>
        <w:jc w:val="both"/>
        <w:rPr>
          <w:rFonts w:asciiTheme="minorHAnsi" w:eastAsia="Times New Roman" w:hAnsiTheme="minorHAnsi" w:cstheme="minorBidi"/>
          <w:sz w:val="20"/>
          <w:szCs w:val="20"/>
        </w:rPr>
      </w:pPr>
    </w:p>
    <w:p w14:paraId="7F18A994" w14:textId="067E716B" w:rsidR="00081D40" w:rsidRDefault="00081D40" w:rsidP="003534B7">
      <w:pPr>
        <w:spacing w:after="200" w:line="300" w:lineRule="auto"/>
        <w:jc w:val="both"/>
        <w:rPr>
          <w:rFonts w:asciiTheme="minorHAnsi" w:eastAsia="Times New Roman" w:hAnsiTheme="minorHAnsi" w:cstheme="minorBidi"/>
          <w:sz w:val="20"/>
          <w:szCs w:val="20"/>
          <w:u w:val="single"/>
        </w:rPr>
      </w:pPr>
      <w:r w:rsidRPr="00081D40">
        <w:rPr>
          <w:rFonts w:asciiTheme="minorHAnsi" w:eastAsia="Times New Roman" w:hAnsiTheme="minorHAnsi" w:cstheme="minorBidi"/>
          <w:sz w:val="20"/>
          <w:szCs w:val="20"/>
        </w:rPr>
        <w:t> jako prodávajícím a Vámi jako kupujícím prostřednictvím on-line obchodu umístěného na webovém rozhraní </w:t>
      </w:r>
      <w:hyperlink r:id="rId5" w:history="1">
        <w:r w:rsidRPr="00472724">
          <w:rPr>
            <w:rStyle w:val="Hypertextovodkaz"/>
            <w:rFonts w:asciiTheme="minorHAnsi" w:eastAsia="Times New Roman" w:hAnsiTheme="minorHAnsi" w:cstheme="minorBidi"/>
            <w:sz w:val="20"/>
            <w:szCs w:val="20"/>
          </w:rPr>
          <w:t>https://www.topzaclony.cz</w:t>
        </w:r>
      </w:hyperlink>
    </w:p>
    <w:p w14:paraId="3017CF96" w14:textId="77777777" w:rsidR="00081D40" w:rsidRPr="00081D40" w:rsidRDefault="00081D40" w:rsidP="00081D40">
      <w:pPr>
        <w:spacing w:after="200" w:line="300" w:lineRule="auto"/>
        <w:jc w:val="both"/>
        <w:rPr>
          <w:rFonts w:asciiTheme="minorHAnsi" w:eastAsia="Times New Roman" w:hAnsiTheme="minorHAnsi" w:cstheme="minorBidi"/>
          <w:sz w:val="20"/>
          <w:szCs w:val="20"/>
          <w:u w:val="single"/>
        </w:rPr>
      </w:pPr>
      <w:r w:rsidRPr="00081D40">
        <w:rPr>
          <w:rFonts w:asciiTheme="minorHAnsi" w:eastAsia="Times New Roman" w:hAnsiTheme="minorHAnsi" w:cstheme="minorBidi"/>
          <w:b/>
          <w:bCs/>
          <w:sz w:val="20"/>
          <w:szCs w:val="20"/>
          <w:u w:val="single"/>
        </w:rPr>
        <w:t>Spotřebitelem</w:t>
      </w:r>
      <w:r w:rsidRPr="00081D40">
        <w:rPr>
          <w:rFonts w:asciiTheme="minorHAnsi" w:eastAsia="Times New Roman" w:hAnsiTheme="minorHAnsi" w:cstheme="minorBidi"/>
          <w:sz w:val="20"/>
          <w:szCs w:val="20"/>
          <w:u w:val="single"/>
        </w:rPr>
        <w:t> je kupující fyzická osoba, která při uzavírání a plnění smlouvy nejedná v rámci své obchodní nebo jiné podnikatelské činnosti (dále jen „spotřebitel“).</w:t>
      </w:r>
    </w:p>
    <w:p w14:paraId="1C838AC8" w14:textId="77777777" w:rsidR="00081D40" w:rsidRPr="00081D40" w:rsidRDefault="00081D40" w:rsidP="00081D40">
      <w:pPr>
        <w:spacing w:after="200" w:line="300" w:lineRule="auto"/>
        <w:jc w:val="both"/>
        <w:rPr>
          <w:rFonts w:asciiTheme="minorHAnsi" w:eastAsia="Times New Roman" w:hAnsiTheme="minorHAnsi" w:cstheme="minorBidi"/>
          <w:sz w:val="20"/>
          <w:szCs w:val="20"/>
          <w:u w:val="single"/>
        </w:rPr>
      </w:pPr>
      <w:r w:rsidRPr="00081D40">
        <w:rPr>
          <w:rFonts w:asciiTheme="minorHAnsi" w:eastAsia="Times New Roman" w:hAnsiTheme="minorHAnsi" w:cstheme="minorBidi"/>
          <w:b/>
          <w:bCs/>
          <w:sz w:val="20"/>
          <w:szCs w:val="20"/>
          <w:u w:val="single"/>
        </w:rPr>
        <w:t>Podnikatelem</w:t>
      </w:r>
      <w:r w:rsidRPr="00081D40">
        <w:rPr>
          <w:rFonts w:asciiTheme="minorHAnsi" w:eastAsia="Times New Roman" w:hAnsiTheme="minorHAnsi" w:cstheme="minorBidi"/>
          <w:sz w:val="20"/>
          <w:szCs w:val="20"/>
          <w:u w:val="single"/>
        </w:rPr>
        <w:t> je kupující osoba, která není spotřebitelem. Za podnikatele se považuje také každá osoba, která uzavírá smlouvy související s vlastní obchodní, výrobní nebo obdobnou činností či při samostatném výkonu svého povolání, popřípadě osoba, která jedná jménem nebo na účet podnikatele (dále jen „podnikatel“).</w:t>
      </w:r>
    </w:p>
    <w:p w14:paraId="7D6FD399" w14:textId="77777777" w:rsidR="00081D40" w:rsidRPr="00081D40" w:rsidRDefault="00081D40" w:rsidP="00081D40">
      <w:pPr>
        <w:spacing w:after="200" w:line="300" w:lineRule="auto"/>
        <w:jc w:val="both"/>
        <w:rPr>
          <w:rFonts w:asciiTheme="minorHAnsi" w:eastAsia="Times New Roman" w:hAnsiTheme="minorHAnsi" w:cstheme="minorBidi"/>
          <w:sz w:val="20"/>
          <w:szCs w:val="20"/>
          <w:u w:val="single"/>
        </w:rPr>
      </w:pPr>
      <w:r w:rsidRPr="00081D40">
        <w:rPr>
          <w:rFonts w:asciiTheme="minorHAnsi" w:eastAsia="Times New Roman" w:hAnsiTheme="minorHAnsi" w:cstheme="minorBidi"/>
          <w:b/>
          <w:bCs/>
          <w:sz w:val="20"/>
          <w:szCs w:val="20"/>
          <w:u w:val="single"/>
        </w:rPr>
        <w:t>Kupující</w:t>
      </w:r>
      <w:r w:rsidRPr="00081D40">
        <w:rPr>
          <w:rFonts w:asciiTheme="minorHAnsi" w:eastAsia="Times New Roman" w:hAnsiTheme="minorHAnsi" w:cstheme="minorBidi"/>
          <w:sz w:val="20"/>
          <w:szCs w:val="20"/>
          <w:u w:val="single"/>
        </w:rPr>
        <w:t> je každý návštěvník internetového obchodu, bez ohledu na to, či jedná jako spotřebitel nebo jako podnikatel (dále jen „kupující“).</w:t>
      </w:r>
    </w:p>
    <w:p w14:paraId="46159695" w14:textId="77777777" w:rsidR="00081D40" w:rsidRPr="00081D40" w:rsidRDefault="00081D40" w:rsidP="00081D40">
      <w:pPr>
        <w:spacing w:after="200" w:line="300" w:lineRule="auto"/>
        <w:jc w:val="both"/>
        <w:rPr>
          <w:rFonts w:asciiTheme="minorHAnsi" w:eastAsia="Times New Roman" w:hAnsiTheme="minorHAnsi" w:cstheme="minorBidi"/>
          <w:sz w:val="20"/>
          <w:szCs w:val="20"/>
          <w:u w:val="single"/>
        </w:rPr>
      </w:pPr>
      <w:r w:rsidRPr="00081D40">
        <w:rPr>
          <w:rFonts w:asciiTheme="minorHAnsi" w:eastAsia="Times New Roman" w:hAnsiTheme="minorHAnsi" w:cstheme="minorBidi"/>
          <w:sz w:val="20"/>
          <w:szCs w:val="20"/>
          <w:u w:val="single"/>
        </w:rPr>
        <w:lastRenderedPageBreak/>
        <w:t>Tyto všeobecné obchodní podmínky (dále jen „obchodní podmínky“) upravují vzájemná práva a povinnosti smluvních stran vzniklé na základě kupní smlouvy uzavírané mezi prodávajícím a kupujícím prostřednictvím internetového obchodu (dále jen „kupní smlouva“).</w:t>
      </w:r>
    </w:p>
    <w:p w14:paraId="453EB1AA" w14:textId="77777777" w:rsidR="00081D40" w:rsidRPr="00081D40" w:rsidRDefault="00081D40" w:rsidP="00081D40">
      <w:pPr>
        <w:spacing w:after="200" w:line="300" w:lineRule="auto"/>
        <w:jc w:val="both"/>
        <w:rPr>
          <w:rFonts w:asciiTheme="minorHAnsi" w:eastAsia="Times New Roman" w:hAnsiTheme="minorHAnsi" w:cstheme="minorBidi"/>
          <w:sz w:val="20"/>
          <w:szCs w:val="20"/>
          <w:u w:val="single"/>
        </w:rPr>
      </w:pPr>
      <w:r w:rsidRPr="00081D40">
        <w:rPr>
          <w:rFonts w:asciiTheme="minorHAnsi" w:eastAsia="Times New Roman" w:hAnsiTheme="minorHAnsi" w:cstheme="minorBidi"/>
          <w:sz w:val="20"/>
          <w:szCs w:val="20"/>
          <w:u w:val="single"/>
        </w:rPr>
        <w:t>Obchodní podmínky jsou nedílnou součástí kupní smlouvy. Právní vztahy prodávajícího s kupujícím výslovně neupravené těmito obchodními podmínkami se řídí příslušnými ustanoveními zákona č. 89/2012 Sb., občanský zákoník. Právní vztahy prodávajícího se spotřebitelem se současně řídí zákonem č. 634/1992 Sb., o ochraně spotřebitele, ve znění pozdějších předpisů. Kupní smlouva a obchodní podmínky jsou vyhotoveny v českém jazyce.</w:t>
      </w:r>
    </w:p>
    <w:p w14:paraId="113290F1" w14:textId="77777777" w:rsidR="00081D40" w:rsidRPr="00081D40" w:rsidRDefault="00081D40" w:rsidP="00081D40">
      <w:pPr>
        <w:spacing w:after="200" w:line="300" w:lineRule="auto"/>
        <w:jc w:val="both"/>
        <w:rPr>
          <w:rFonts w:asciiTheme="minorHAnsi" w:eastAsia="Times New Roman" w:hAnsiTheme="minorHAnsi" w:cstheme="minorBidi"/>
          <w:sz w:val="20"/>
          <w:szCs w:val="20"/>
          <w:u w:val="single"/>
        </w:rPr>
      </w:pPr>
      <w:r w:rsidRPr="00081D40">
        <w:rPr>
          <w:rFonts w:asciiTheme="minorHAnsi" w:eastAsia="Times New Roman" w:hAnsiTheme="minorHAnsi" w:cstheme="minorBidi"/>
          <w:sz w:val="20"/>
          <w:szCs w:val="20"/>
          <w:u w:val="single"/>
        </w:rPr>
        <w:t>Znění obchodních podmínek může prodávající měnit či doplňovat. Tímto ustanovením nejsou dotčena práva a povinnosti vzniklá po dobu účinnosti předchozího znění obchodních podmínek.</w:t>
      </w:r>
    </w:p>
    <w:p w14:paraId="0DFAD5E6" w14:textId="5BC367B3" w:rsidR="00081D40" w:rsidRPr="00081D40" w:rsidRDefault="00081D40" w:rsidP="00081D40">
      <w:pPr>
        <w:spacing w:after="200" w:line="300" w:lineRule="auto"/>
        <w:jc w:val="both"/>
        <w:rPr>
          <w:rFonts w:asciiTheme="minorHAnsi" w:eastAsia="Times New Roman" w:hAnsiTheme="minorHAnsi" w:cstheme="minorBidi"/>
          <w:b/>
          <w:bCs/>
          <w:sz w:val="24"/>
          <w:szCs w:val="24"/>
          <w:u w:val="single"/>
        </w:rPr>
      </w:pPr>
      <w:r w:rsidRPr="00081D40">
        <w:rPr>
          <w:rFonts w:asciiTheme="minorHAnsi" w:eastAsia="Times New Roman" w:hAnsiTheme="minorHAnsi" w:cstheme="minorBidi"/>
          <w:b/>
          <w:bCs/>
          <w:sz w:val="24"/>
          <w:szCs w:val="24"/>
          <w:u w:val="single"/>
        </w:rPr>
        <w:t xml:space="preserve"> Uživatelský účet</w:t>
      </w:r>
    </w:p>
    <w:p w14:paraId="6AEC93D2" w14:textId="77777777" w:rsidR="00081D40" w:rsidRPr="00081D40" w:rsidRDefault="00081D40" w:rsidP="00081D40">
      <w:pPr>
        <w:spacing w:after="200" w:line="300" w:lineRule="auto"/>
        <w:jc w:val="both"/>
        <w:rPr>
          <w:rFonts w:asciiTheme="minorHAnsi" w:eastAsia="Times New Roman" w:hAnsiTheme="minorHAnsi" w:cstheme="minorBidi"/>
          <w:sz w:val="20"/>
          <w:szCs w:val="20"/>
          <w:u w:val="single"/>
        </w:rPr>
      </w:pPr>
      <w:r w:rsidRPr="00081D40">
        <w:rPr>
          <w:rFonts w:asciiTheme="minorHAnsi" w:eastAsia="Times New Roman" w:hAnsiTheme="minorHAnsi" w:cstheme="minorBidi"/>
          <w:sz w:val="20"/>
          <w:szCs w:val="20"/>
          <w:u w:val="single"/>
        </w:rPr>
        <w:t>Na základě registrace kupujícího provedené na webové stránce může kupující přistupovat do svého uživatelského účtu, z něj může objednávat zboží. Kupující rovněž může provádět objednávání zboží bez registrace přímo z webových stránek.</w:t>
      </w:r>
    </w:p>
    <w:p w14:paraId="10EFD322" w14:textId="77777777" w:rsidR="00081D40" w:rsidRPr="00081D40" w:rsidRDefault="00081D40" w:rsidP="00081D40">
      <w:pPr>
        <w:spacing w:after="200" w:line="300" w:lineRule="auto"/>
        <w:jc w:val="both"/>
        <w:rPr>
          <w:rFonts w:asciiTheme="minorHAnsi" w:eastAsia="Times New Roman" w:hAnsiTheme="minorHAnsi" w:cstheme="minorBidi"/>
          <w:sz w:val="20"/>
          <w:szCs w:val="20"/>
          <w:u w:val="single"/>
        </w:rPr>
      </w:pPr>
      <w:r w:rsidRPr="00081D40">
        <w:rPr>
          <w:rFonts w:asciiTheme="minorHAnsi" w:eastAsia="Times New Roman" w:hAnsiTheme="minorHAnsi" w:cstheme="minorBidi"/>
          <w:sz w:val="20"/>
          <w:szCs w:val="20"/>
          <w:u w:val="single"/>
        </w:rPr>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5B836BEF" w14:textId="77777777" w:rsidR="00081D40" w:rsidRPr="00081D40" w:rsidRDefault="00081D40" w:rsidP="00081D40">
      <w:pPr>
        <w:spacing w:after="200" w:line="300" w:lineRule="auto"/>
        <w:jc w:val="both"/>
        <w:rPr>
          <w:rFonts w:asciiTheme="minorHAnsi" w:eastAsia="Times New Roman" w:hAnsiTheme="minorHAnsi" w:cstheme="minorBidi"/>
          <w:sz w:val="20"/>
          <w:szCs w:val="20"/>
          <w:u w:val="single"/>
        </w:rPr>
      </w:pPr>
      <w:r w:rsidRPr="00081D40">
        <w:rPr>
          <w:rFonts w:asciiTheme="minorHAnsi" w:eastAsia="Times New Roman" w:hAnsiTheme="minorHAnsi" w:cstheme="minorBidi"/>
          <w:sz w:val="20"/>
          <w:szCs w:val="20"/>
          <w:u w:val="single"/>
        </w:rPr>
        <w:t>Přístup k uživatelskému účtu je zabezpečen uživatelským jménem a heslem. Kupující je povinen zachovávat mlčenlivost ohledně informací nezbytných k přístupu do jeho uživatelského účtu.</w:t>
      </w:r>
    </w:p>
    <w:p w14:paraId="1EBB6CCA" w14:textId="77777777" w:rsidR="004423D6" w:rsidRPr="004423D6" w:rsidRDefault="004423D6" w:rsidP="004423D6">
      <w:pPr>
        <w:spacing w:after="200" w:line="300" w:lineRule="auto"/>
        <w:jc w:val="both"/>
        <w:rPr>
          <w:rFonts w:asciiTheme="minorHAnsi" w:eastAsia="Times New Roman" w:hAnsiTheme="minorHAnsi" w:cstheme="minorBidi"/>
          <w:sz w:val="20"/>
          <w:szCs w:val="20"/>
          <w:u w:val="single"/>
        </w:rPr>
      </w:pPr>
      <w:r w:rsidRPr="004423D6">
        <w:rPr>
          <w:rFonts w:asciiTheme="minorHAnsi" w:eastAsia="Times New Roman" w:hAnsiTheme="minorHAnsi" w:cstheme="minorBidi"/>
          <w:sz w:val="20"/>
          <w:szCs w:val="20"/>
          <w:u w:val="single"/>
        </w:rPr>
        <w:t>Uzavření kupní smlouvy</w:t>
      </w:r>
    </w:p>
    <w:p w14:paraId="17493EE7" w14:textId="77777777" w:rsidR="004423D6" w:rsidRPr="004B5B55" w:rsidRDefault="004423D6" w:rsidP="004423D6">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b/>
          <w:bCs/>
          <w:sz w:val="20"/>
          <w:szCs w:val="20"/>
        </w:rPr>
        <w:t>Ceny</w:t>
      </w:r>
      <w:r w:rsidRPr="004B5B55">
        <w:rPr>
          <w:rFonts w:asciiTheme="minorHAnsi" w:eastAsia="Times New Roman" w:hAnsiTheme="minorHAnsi" w:cstheme="minorBidi"/>
          <w:sz w:val="20"/>
          <w:szCs w:val="20"/>
        </w:rPr>
        <w:t> v internetovém obchodě se mohou průběžně měnit. Uvedená cena zboží je platná v okamžiku odeslání objednávky. Ceny zboží nejsou přizpůsobovány osobě kupujícího na základě automatizovaného rozhodování. Tímto ustanovením není omezena možnost prodávajícího uzavřít kupní smlouvu za individuálně sjednaných podmínek.</w:t>
      </w:r>
    </w:p>
    <w:p w14:paraId="1F54E6F6" w14:textId="77777777" w:rsidR="004423D6" w:rsidRPr="004423D6" w:rsidRDefault="004423D6" w:rsidP="004423D6">
      <w:pPr>
        <w:spacing w:after="200" w:line="300" w:lineRule="auto"/>
        <w:jc w:val="both"/>
        <w:rPr>
          <w:rFonts w:asciiTheme="minorHAnsi" w:eastAsia="Times New Roman" w:hAnsiTheme="minorHAnsi" w:cstheme="minorBidi"/>
          <w:sz w:val="20"/>
          <w:szCs w:val="20"/>
          <w:u w:val="single"/>
        </w:rPr>
      </w:pPr>
      <w:r w:rsidRPr="004423D6">
        <w:rPr>
          <w:rFonts w:asciiTheme="minorHAnsi" w:eastAsia="Times New Roman" w:hAnsiTheme="minorHAnsi" w:cstheme="minorBidi"/>
          <w:b/>
          <w:bCs/>
          <w:sz w:val="20"/>
          <w:szCs w:val="20"/>
          <w:u w:val="single"/>
        </w:rPr>
        <w:t>Návrhem na uzavření kupní smlouvy</w:t>
      </w:r>
      <w:r w:rsidRPr="004423D6">
        <w:rPr>
          <w:rFonts w:asciiTheme="minorHAnsi" w:eastAsia="Times New Roman" w:hAnsiTheme="minorHAnsi" w:cstheme="minorBidi"/>
          <w:sz w:val="20"/>
          <w:szCs w:val="20"/>
          <w:u w:val="single"/>
        </w:rPr>
        <w:t> mezi kupujícím a provozovatelem je až řádně vyplněná objednávka kupujícího. Kupující zasláním objednávky potvrzuje, že si tyto obchodní podmínky přečetl a v celém rozsahu s nimi souhlasí.</w:t>
      </w:r>
    </w:p>
    <w:p w14:paraId="172D1F25" w14:textId="77777777" w:rsidR="004423D6" w:rsidRPr="004423D6" w:rsidRDefault="004423D6" w:rsidP="004423D6">
      <w:pPr>
        <w:spacing w:after="200" w:line="300" w:lineRule="auto"/>
        <w:jc w:val="both"/>
        <w:rPr>
          <w:rFonts w:asciiTheme="minorHAnsi" w:eastAsia="Times New Roman" w:hAnsiTheme="minorHAnsi" w:cstheme="minorBidi"/>
          <w:sz w:val="20"/>
          <w:szCs w:val="20"/>
          <w:u w:val="single"/>
        </w:rPr>
      </w:pPr>
      <w:r w:rsidRPr="004B5B55">
        <w:rPr>
          <w:rFonts w:asciiTheme="minorHAnsi" w:eastAsia="Times New Roman" w:hAnsiTheme="minorHAnsi" w:cstheme="minorBidi"/>
          <w:b/>
          <w:bCs/>
          <w:sz w:val="20"/>
          <w:szCs w:val="20"/>
        </w:rPr>
        <w:t>Okamžikem uzavření kupní smlouvy</w:t>
      </w:r>
      <w:r w:rsidRPr="004B5B55">
        <w:rPr>
          <w:rFonts w:asciiTheme="minorHAnsi" w:eastAsia="Times New Roman" w:hAnsiTheme="minorHAnsi" w:cstheme="minorBidi"/>
          <w:sz w:val="20"/>
          <w:szCs w:val="20"/>
        </w:rPr>
        <w:t> je potvrzující email, který provozovatel zašle kupujícímu na email uvedený v objednávce</w:t>
      </w:r>
      <w:r w:rsidRPr="004423D6">
        <w:rPr>
          <w:rFonts w:asciiTheme="minorHAnsi" w:eastAsia="Times New Roman" w:hAnsiTheme="minorHAnsi" w:cstheme="minorBidi"/>
          <w:sz w:val="20"/>
          <w:szCs w:val="20"/>
          <w:u w:val="single"/>
        </w:rPr>
        <w:t>.</w:t>
      </w:r>
    </w:p>
    <w:p w14:paraId="391095A0" w14:textId="7F8A1987" w:rsidR="004423D6" w:rsidRPr="004423D6" w:rsidRDefault="004423D6" w:rsidP="004423D6">
      <w:pPr>
        <w:spacing w:after="200" w:line="300" w:lineRule="auto"/>
        <w:jc w:val="both"/>
        <w:rPr>
          <w:rFonts w:asciiTheme="minorHAnsi" w:eastAsia="Times New Roman" w:hAnsiTheme="minorHAnsi" w:cstheme="minorBidi"/>
          <w:sz w:val="20"/>
          <w:szCs w:val="20"/>
          <w:u w:val="single"/>
        </w:rPr>
      </w:pPr>
      <w:r w:rsidRPr="004B5B55">
        <w:rPr>
          <w:rFonts w:asciiTheme="minorHAnsi" w:eastAsia="Times New Roman" w:hAnsiTheme="minorHAnsi" w:cstheme="minorBidi"/>
          <w:sz w:val="20"/>
          <w:szCs w:val="20"/>
        </w:rPr>
        <w:t>Prodávající je vždy oprávněn v závislosti na charakteru objednávky (množství zboží, výše kupní ceny, předpokládané náklady na dopravu) požádat kupujícího o dodatečné potvrzení objednávky (například písemně či telefonicky</w:t>
      </w:r>
      <w:r w:rsidR="004B5B55" w:rsidRPr="004B5B55">
        <w:rPr>
          <w:rFonts w:asciiTheme="minorHAnsi" w:eastAsia="Times New Roman" w:hAnsiTheme="minorHAnsi" w:cstheme="minorBidi"/>
          <w:sz w:val="20"/>
          <w:szCs w:val="20"/>
        </w:rPr>
        <w:t>)</w:t>
      </w:r>
    </w:p>
    <w:p w14:paraId="6B4D4BD4" w14:textId="197084BE" w:rsidR="00081D40" w:rsidRPr="004B5B55" w:rsidRDefault="004423D6" w:rsidP="003534B7">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sz w:val="20"/>
          <w:szCs w:val="20"/>
        </w:rPr>
        <w:t>Způsob dodání zboží určuje prodávající.</w:t>
      </w:r>
    </w:p>
    <w:p w14:paraId="53368104" w14:textId="60589997" w:rsidR="004423D6" w:rsidRPr="004B5B55" w:rsidRDefault="004423D6" w:rsidP="003534B7">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b/>
          <w:bCs/>
          <w:sz w:val="20"/>
          <w:szCs w:val="20"/>
        </w:rPr>
        <w:t>Provozovatel nabízí tyto způsoby platby:</w:t>
      </w:r>
      <w:r w:rsidRPr="004B5B55">
        <w:rPr>
          <w:rFonts w:asciiTheme="minorHAnsi" w:eastAsia="Times New Roman" w:hAnsiTheme="minorHAnsi" w:cstheme="minorBidi"/>
          <w:sz w:val="20"/>
          <w:szCs w:val="20"/>
        </w:rPr>
        <w:t xml:space="preserve"> platební kartou nebo online bankovním převodem přes platební bránu, běžným bankovním převodem po dokončení objednávky, na dobírku. </w:t>
      </w:r>
      <w:proofErr w:type="spellStart"/>
      <w:r w:rsidRPr="004B5B55">
        <w:rPr>
          <w:rFonts w:asciiTheme="minorHAnsi" w:eastAsia="Times New Roman" w:hAnsiTheme="minorHAnsi" w:cstheme="minorBidi"/>
          <w:sz w:val="20"/>
          <w:szCs w:val="20"/>
        </w:rPr>
        <w:t>Metrážove</w:t>
      </w:r>
      <w:proofErr w:type="spellEnd"/>
      <w:r w:rsidRPr="004B5B55">
        <w:rPr>
          <w:rFonts w:asciiTheme="minorHAnsi" w:eastAsia="Times New Roman" w:hAnsiTheme="minorHAnsi" w:cstheme="minorBidi"/>
          <w:sz w:val="20"/>
          <w:szCs w:val="20"/>
        </w:rPr>
        <w:t xml:space="preserve"> záclony </w:t>
      </w:r>
      <w:proofErr w:type="spellStart"/>
      <w:r w:rsidRPr="004B5B55">
        <w:rPr>
          <w:rFonts w:asciiTheme="minorHAnsi" w:eastAsia="Times New Roman" w:hAnsiTheme="minorHAnsi" w:cstheme="minorBidi"/>
          <w:sz w:val="20"/>
          <w:szCs w:val="20"/>
        </w:rPr>
        <w:t>nezasílame</w:t>
      </w:r>
      <w:proofErr w:type="spellEnd"/>
      <w:r w:rsidRPr="004B5B55">
        <w:rPr>
          <w:rFonts w:asciiTheme="minorHAnsi" w:eastAsia="Times New Roman" w:hAnsiTheme="minorHAnsi" w:cstheme="minorBidi"/>
          <w:sz w:val="20"/>
          <w:szCs w:val="20"/>
        </w:rPr>
        <w:t xml:space="preserve"> na </w:t>
      </w:r>
      <w:proofErr w:type="spellStart"/>
      <w:r w:rsidRPr="004B5B55">
        <w:rPr>
          <w:rFonts w:asciiTheme="minorHAnsi" w:eastAsia="Times New Roman" w:hAnsiTheme="minorHAnsi" w:cstheme="minorBidi"/>
          <w:sz w:val="20"/>
          <w:szCs w:val="20"/>
        </w:rPr>
        <w:t>dobirku</w:t>
      </w:r>
      <w:proofErr w:type="spellEnd"/>
      <w:r w:rsidRPr="004B5B55">
        <w:rPr>
          <w:rFonts w:asciiTheme="minorHAnsi" w:eastAsia="Times New Roman" w:hAnsiTheme="minorHAnsi" w:cstheme="minorBidi"/>
          <w:sz w:val="20"/>
          <w:szCs w:val="20"/>
        </w:rPr>
        <w:t>, pouze př platbě předem.</w:t>
      </w:r>
    </w:p>
    <w:p w14:paraId="72C2B048" w14:textId="0176E395" w:rsidR="004423D6" w:rsidRPr="004B5B55" w:rsidRDefault="004423D6" w:rsidP="003534B7">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sz w:val="20"/>
          <w:szCs w:val="20"/>
        </w:rPr>
        <w:lastRenderedPageBreak/>
        <w:t>Při volbě platby </w:t>
      </w:r>
      <w:r w:rsidRPr="004B5B55">
        <w:rPr>
          <w:rFonts w:asciiTheme="minorHAnsi" w:eastAsia="Times New Roman" w:hAnsiTheme="minorHAnsi" w:cstheme="minorBidi"/>
          <w:b/>
          <w:bCs/>
          <w:sz w:val="20"/>
          <w:szCs w:val="20"/>
        </w:rPr>
        <w:t>platební kartou</w:t>
      </w:r>
      <w:r w:rsidRPr="004B5B55">
        <w:rPr>
          <w:rFonts w:asciiTheme="minorHAnsi" w:eastAsia="Times New Roman" w:hAnsiTheme="minorHAnsi" w:cstheme="minorBidi"/>
          <w:sz w:val="20"/>
          <w:szCs w:val="20"/>
        </w:rPr>
        <w:t> </w:t>
      </w:r>
      <w:r w:rsidRPr="004B5B55">
        <w:rPr>
          <w:rFonts w:asciiTheme="minorHAnsi" w:eastAsia="Times New Roman" w:hAnsiTheme="minorHAnsi" w:cstheme="minorBidi"/>
          <w:b/>
          <w:bCs/>
          <w:sz w:val="20"/>
          <w:szCs w:val="20"/>
        </w:rPr>
        <w:t>nebo online bankovním převodem</w:t>
      </w:r>
      <w:r w:rsidRPr="004B5B55">
        <w:rPr>
          <w:rFonts w:asciiTheme="minorHAnsi" w:eastAsia="Times New Roman" w:hAnsiTheme="minorHAnsi" w:cstheme="minorBidi"/>
          <w:sz w:val="20"/>
          <w:szCs w:val="20"/>
        </w:rPr>
        <w:t> po internetu bude kupující po dokončení objednávky přesměrován na platební server třetí strany, kde vyplní potřebné platební údaje. Po ověření jejich platnosti bude objednávka potvrzena a kupní cena odečtena z účtu kupujícího.</w:t>
      </w:r>
    </w:p>
    <w:p w14:paraId="6D05AD77" w14:textId="632A4E07" w:rsidR="004423D6" w:rsidRPr="004B5B55" w:rsidRDefault="004423D6" w:rsidP="003534B7">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sz w:val="20"/>
          <w:szCs w:val="20"/>
        </w:rPr>
        <w:t>Při volbě platby </w:t>
      </w:r>
      <w:r w:rsidRPr="004B5B55">
        <w:rPr>
          <w:rFonts w:asciiTheme="minorHAnsi" w:eastAsia="Times New Roman" w:hAnsiTheme="minorHAnsi" w:cstheme="minorBidi"/>
          <w:b/>
          <w:bCs/>
          <w:sz w:val="20"/>
          <w:szCs w:val="20"/>
        </w:rPr>
        <w:t>běžným bankovním převodem</w:t>
      </w:r>
      <w:r w:rsidRPr="004B5B55">
        <w:rPr>
          <w:rFonts w:asciiTheme="minorHAnsi" w:eastAsia="Times New Roman" w:hAnsiTheme="minorHAnsi" w:cstheme="minorBidi"/>
          <w:sz w:val="20"/>
          <w:szCs w:val="20"/>
        </w:rPr>
        <w:t> uhradí kupující cenu objednávky před jejím vyřízením na bankovní účet prodávajícího, tj. zboží bude odesláno kupujícímu až po připsání kupní ceny na účet prodávajícího. Pro vyřízení objednávky je třeba uhradit platbu pod variabilním symbolem, kterým je číslo objednávky a který kupující získá při dokončení objednávky. V případě platby za zboží formou bankovního převodu se považuje kupní cena za uhrazenou dnem, kdy došlo k připsání příslušné částky na účet prodávajícího.</w:t>
      </w:r>
    </w:p>
    <w:p w14:paraId="6512434F" w14:textId="1DFC7C1C" w:rsidR="004423D6" w:rsidRPr="004B5B55" w:rsidRDefault="004423D6" w:rsidP="003534B7">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sz w:val="20"/>
          <w:szCs w:val="20"/>
        </w:rPr>
        <w:t>V případě </w:t>
      </w:r>
      <w:r w:rsidRPr="004B5B55">
        <w:rPr>
          <w:rFonts w:asciiTheme="minorHAnsi" w:eastAsia="Times New Roman" w:hAnsiTheme="minorHAnsi" w:cstheme="minorBidi"/>
          <w:b/>
          <w:bCs/>
          <w:sz w:val="20"/>
          <w:szCs w:val="20"/>
        </w:rPr>
        <w:t>platby na dobírku</w:t>
      </w:r>
      <w:r w:rsidRPr="004B5B55">
        <w:rPr>
          <w:rFonts w:asciiTheme="minorHAnsi" w:eastAsia="Times New Roman" w:hAnsiTheme="minorHAnsi" w:cstheme="minorBidi"/>
          <w:sz w:val="20"/>
          <w:szCs w:val="20"/>
        </w:rPr>
        <w:t> při převzetí zboží od přepravce si provozovatel vyhrazuje právo připočíst náklady za vybavení dobírky k ceně objednávky dle aktuálního ceníku přepravce.</w:t>
      </w:r>
    </w:p>
    <w:p w14:paraId="094823AA" w14:textId="77777777" w:rsidR="004423D6" w:rsidRPr="004B5B55" w:rsidRDefault="004423D6" w:rsidP="004423D6">
      <w:pPr>
        <w:spacing w:after="200" w:line="300" w:lineRule="auto"/>
        <w:jc w:val="both"/>
        <w:rPr>
          <w:rFonts w:asciiTheme="minorHAnsi" w:eastAsia="Times New Roman" w:hAnsiTheme="minorHAnsi" w:cstheme="minorBidi"/>
          <w:b/>
          <w:bCs/>
          <w:sz w:val="24"/>
          <w:szCs w:val="24"/>
        </w:rPr>
      </w:pPr>
      <w:r w:rsidRPr="004B5B55">
        <w:rPr>
          <w:rFonts w:asciiTheme="minorHAnsi" w:eastAsia="Times New Roman" w:hAnsiTheme="minorHAnsi" w:cstheme="minorBidi"/>
          <w:b/>
          <w:bCs/>
          <w:sz w:val="24"/>
          <w:szCs w:val="24"/>
        </w:rPr>
        <w:t>Práva a povinnosti vyplývající z uzavření kupní smlouvy</w:t>
      </w:r>
    </w:p>
    <w:p w14:paraId="2F8CF82A" w14:textId="77777777" w:rsidR="004423D6" w:rsidRPr="004B5B55" w:rsidRDefault="004423D6" w:rsidP="004423D6">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sz w:val="20"/>
          <w:szCs w:val="20"/>
        </w:rPr>
        <w:t>Provozovatel je povinen dodat kupujícímu objednané zboží za sjednanou cenu a kupující je povinen zboží převzít a kupní cenu uhradit.</w:t>
      </w:r>
    </w:p>
    <w:p w14:paraId="4E194111" w14:textId="77777777" w:rsidR="004423D6" w:rsidRPr="004B5B55" w:rsidRDefault="004423D6" w:rsidP="004423D6">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sz w:val="20"/>
          <w:szCs w:val="20"/>
        </w:rPr>
        <w:t>V případě porušení podmínek kupní smlouvy nebo obchodních podmínek kupujícím si provozovatel vyhrazuje právo odstoupit od kupní smlouvy. Pokud zákon nestanoví jinak, kupujícímu v takovém případě vzniká povinnost uhradit provozovateli veškeré náklady spojené s jeho objednávkou, zejména pak náklady na zaslání zboží, pokud jej kupující nepřevezme.</w:t>
      </w:r>
    </w:p>
    <w:p w14:paraId="39E212E6" w14:textId="77777777" w:rsidR="004423D6" w:rsidRPr="004B5B55" w:rsidRDefault="004423D6" w:rsidP="004423D6">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sz w:val="20"/>
          <w:szCs w:val="20"/>
        </w:rPr>
        <w:t>Kupující je povinen zejména při objednávání zboží uvádět správné a pravdivé údaje. Údaje nezbytné pro uzavření kupní smlouvy uvedené kupujícím jsou prodávajícím považovány za správné.</w:t>
      </w:r>
    </w:p>
    <w:p w14:paraId="30FBE6B6" w14:textId="77777777" w:rsidR="004423D6" w:rsidRPr="004B5B55" w:rsidRDefault="004423D6" w:rsidP="004423D6">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sz w:val="20"/>
          <w:szCs w:val="20"/>
        </w:rPr>
        <w:t>Veškerá sdělení prodávajícího mohou být kupujícímu doručována na email uvedený v jeho uživatelském účtu či uvedený kupujícím v objednávce.</w:t>
      </w:r>
    </w:p>
    <w:p w14:paraId="4EAF6802" w14:textId="77777777" w:rsidR="004423D6" w:rsidRDefault="004423D6" w:rsidP="004423D6">
      <w:pPr>
        <w:spacing w:after="200" w:line="300" w:lineRule="auto"/>
        <w:jc w:val="both"/>
        <w:rPr>
          <w:rFonts w:asciiTheme="minorHAnsi" w:eastAsia="Times New Roman" w:hAnsiTheme="minorHAnsi" w:cstheme="minorBidi"/>
          <w:sz w:val="20"/>
          <w:szCs w:val="20"/>
          <w:u w:val="single"/>
        </w:rPr>
      </w:pPr>
    </w:p>
    <w:p w14:paraId="26DAA30C" w14:textId="77777777" w:rsidR="004423D6" w:rsidRPr="004B5B55" w:rsidRDefault="004423D6" w:rsidP="004423D6">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sz w:val="20"/>
          <w:szCs w:val="20"/>
        </w:rPr>
        <w:t>Dodání zboží</w:t>
      </w:r>
    </w:p>
    <w:p w14:paraId="2CADC97E" w14:textId="1F81EBC5" w:rsidR="004423D6" w:rsidRPr="004B5B55" w:rsidRDefault="004423D6" w:rsidP="004423D6">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sz w:val="20"/>
          <w:szCs w:val="20"/>
        </w:rPr>
        <w:t>Provozovatel se zavazuje odeslat zboží kupujícímu v nejbližším možném termínu, </w:t>
      </w:r>
      <w:r w:rsidRPr="004B5B55">
        <w:rPr>
          <w:rFonts w:asciiTheme="minorHAnsi" w:eastAsia="Times New Roman" w:hAnsiTheme="minorHAnsi" w:cstheme="minorBidi"/>
          <w:b/>
          <w:bCs/>
          <w:sz w:val="20"/>
          <w:szCs w:val="20"/>
        </w:rPr>
        <w:t xml:space="preserve">obvykle 3-5 dnů. </w:t>
      </w:r>
      <w:r w:rsidRPr="004B5B55">
        <w:rPr>
          <w:rFonts w:asciiTheme="minorHAnsi" w:eastAsia="Times New Roman" w:hAnsiTheme="minorHAnsi" w:cstheme="minorBidi"/>
          <w:sz w:val="20"/>
          <w:szCs w:val="20"/>
        </w:rPr>
        <w:t xml:space="preserve">V případě platby platební kartou po internetu přes platební bránu, bankovním převodem, přes službu PayPal nebo </w:t>
      </w:r>
      <w:proofErr w:type="spellStart"/>
      <w:r w:rsidRPr="004B5B55">
        <w:rPr>
          <w:rFonts w:asciiTheme="minorHAnsi" w:eastAsia="Times New Roman" w:hAnsiTheme="minorHAnsi" w:cstheme="minorBidi"/>
          <w:sz w:val="20"/>
          <w:szCs w:val="20"/>
        </w:rPr>
        <w:t>GoPay</w:t>
      </w:r>
      <w:proofErr w:type="spellEnd"/>
      <w:r w:rsidRPr="004B5B55">
        <w:rPr>
          <w:rFonts w:asciiTheme="minorHAnsi" w:eastAsia="Times New Roman" w:hAnsiTheme="minorHAnsi" w:cstheme="minorBidi"/>
          <w:sz w:val="20"/>
          <w:szCs w:val="20"/>
        </w:rPr>
        <w:t xml:space="preserve"> provozovatel odešle zboží až po připsání platby na jeho bankovní účet.</w:t>
      </w:r>
    </w:p>
    <w:p w14:paraId="6881C01D" w14:textId="415D11DF" w:rsidR="004423D6" w:rsidRPr="004B5B55" w:rsidRDefault="004423D6" w:rsidP="004423D6">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b/>
          <w:bCs/>
          <w:sz w:val="20"/>
          <w:szCs w:val="20"/>
        </w:rPr>
        <w:t xml:space="preserve">Zboží je zasíláno prostřednictvím </w:t>
      </w:r>
      <w:proofErr w:type="spellStart"/>
      <w:r w:rsidRPr="004B5B55">
        <w:rPr>
          <w:rFonts w:asciiTheme="minorHAnsi" w:eastAsia="Times New Roman" w:hAnsiTheme="minorHAnsi" w:cstheme="minorBidi"/>
          <w:b/>
          <w:bCs/>
          <w:sz w:val="20"/>
          <w:szCs w:val="20"/>
        </w:rPr>
        <w:t>Balíkovny</w:t>
      </w:r>
      <w:proofErr w:type="spellEnd"/>
      <w:r w:rsidRPr="004B5B55">
        <w:rPr>
          <w:rFonts w:asciiTheme="minorHAnsi" w:eastAsia="Times New Roman" w:hAnsiTheme="minorHAnsi" w:cstheme="minorBidi"/>
          <w:b/>
          <w:bCs/>
          <w:sz w:val="20"/>
          <w:szCs w:val="20"/>
        </w:rPr>
        <w:t>, PPL, nebo přes Zásilkovnu.</w:t>
      </w:r>
      <w:r w:rsidRPr="004B5B55">
        <w:rPr>
          <w:rFonts w:asciiTheme="minorHAnsi" w:eastAsia="Times New Roman" w:hAnsiTheme="minorHAnsi" w:cstheme="minorBidi"/>
          <w:sz w:val="20"/>
          <w:szCs w:val="20"/>
        </w:rPr>
        <w:t> Balné a poštovné je spotřebiteli účtováno podle zvolených služeb a započítáno do celkové hodnoty faktury.</w:t>
      </w:r>
    </w:p>
    <w:p w14:paraId="54B41477" w14:textId="77777777" w:rsidR="004423D6" w:rsidRPr="004B5B55" w:rsidRDefault="004423D6" w:rsidP="004423D6">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sz w:val="20"/>
          <w:szCs w:val="20"/>
        </w:rPr>
        <w:t>Provozovatel nenese odpovědnost za škody způsobené zpožděním odeslání nebo doručení zboží z jakéhokoli důvodu.</w:t>
      </w:r>
    </w:p>
    <w:p w14:paraId="1B8203B5" w14:textId="77777777" w:rsidR="004423D6" w:rsidRPr="004B5B55" w:rsidRDefault="004423D6" w:rsidP="004423D6">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sz w:val="20"/>
          <w:szCs w:val="20"/>
        </w:rPr>
        <w:t>Kupující nabývá vlastnické právo ke kupovanému zboží jeho převzetím. Okamžikem převzetí zboží také na kupujícího přechází nebezpečí škody na zboží.</w:t>
      </w:r>
    </w:p>
    <w:p w14:paraId="65D4EE80" w14:textId="77777777" w:rsidR="004423D6" w:rsidRPr="004B5B55" w:rsidRDefault="004423D6" w:rsidP="004423D6">
      <w:pPr>
        <w:spacing w:after="200" w:line="300" w:lineRule="auto"/>
        <w:jc w:val="both"/>
        <w:rPr>
          <w:rFonts w:asciiTheme="minorHAnsi" w:eastAsia="Times New Roman" w:hAnsiTheme="minorHAnsi" w:cstheme="minorBidi"/>
          <w:sz w:val="20"/>
          <w:szCs w:val="20"/>
        </w:rPr>
      </w:pPr>
      <w:r w:rsidRPr="004B5B55">
        <w:rPr>
          <w:rFonts w:asciiTheme="minorHAnsi" w:eastAsia="Times New Roman" w:hAnsiTheme="minorHAnsi" w:cstheme="minorBidi"/>
          <w:sz w:val="20"/>
          <w:szCs w:val="20"/>
        </w:rPr>
        <w:t>Elektronický doklad o zakoupení zboží (fakturu) zasílá provozovatel kupujícímu pouze na email ve chvíli expedice zboží z centrálního skladu. V dokladu je uvedeno datum prodeje, označení zboží, kupní cena a údaje o prodávajícím.</w:t>
      </w:r>
    </w:p>
    <w:p w14:paraId="764EC47B" w14:textId="4C06F83F" w:rsidR="00E70942" w:rsidRPr="00D8143D" w:rsidRDefault="00E70942" w:rsidP="004423D6">
      <w:pPr>
        <w:spacing w:after="200" w:line="300" w:lineRule="auto"/>
        <w:jc w:val="both"/>
        <w:rPr>
          <w:rFonts w:asciiTheme="minorHAnsi" w:eastAsia="Times New Roman" w:hAnsiTheme="minorHAnsi" w:cstheme="minorBidi"/>
          <w:sz w:val="20"/>
          <w:szCs w:val="20"/>
        </w:rPr>
      </w:pPr>
      <w:r w:rsidRPr="00D8143D">
        <w:rPr>
          <w:rFonts w:asciiTheme="minorHAnsi" w:eastAsia="Times New Roman" w:hAnsiTheme="minorHAnsi" w:cstheme="minorBidi"/>
          <w:b/>
          <w:bCs/>
          <w:sz w:val="20"/>
          <w:szCs w:val="20"/>
        </w:rPr>
        <w:lastRenderedPageBreak/>
        <w:t>Pokud si kupující nevyzvedne jím dříve objednané zboží, provozovatel není povinen mu při nové dosud neuhrazené objednávce zboží zaslat nebo může požadovat platbu předem.</w:t>
      </w:r>
    </w:p>
    <w:p w14:paraId="34CE83BC" w14:textId="77777777" w:rsidR="004423D6" w:rsidRPr="00D8143D" w:rsidRDefault="004423D6" w:rsidP="004423D6">
      <w:pPr>
        <w:spacing w:after="200" w:line="300" w:lineRule="auto"/>
        <w:jc w:val="both"/>
        <w:rPr>
          <w:rFonts w:asciiTheme="minorHAnsi" w:eastAsia="Times New Roman" w:hAnsiTheme="minorHAnsi" w:cstheme="minorBidi"/>
          <w:sz w:val="20"/>
          <w:szCs w:val="20"/>
        </w:rPr>
      </w:pPr>
      <w:r w:rsidRPr="00D8143D">
        <w:rPr>
          <w:rFonts w:asciiTheme="minorHAnsi" w:eastAsia="Times New Roman" w:hAnsiTheme="minorHAnsi" w:cstheme="minorBidi"/>
          <w:sz w:val="20"/>
          <w:szCs w:val="20"/>
        </w:rPr>
        <w:t>Při převzetí zboží od přepravce je kupující povinen zkontrolovat neporušenost obalů zboží a v případě jakýchkoliv závad toto neprodleně oznámit přepravci. V případě shledání porušení obalu svědčícího o neoprávněném vniknutí do zásilky se doporučuje kupujícímu zásilku od přepravce nepřevzít a vyplnit záznam o poškození zásilky. Podpisem dodacího listu kupující stvrzuje, že obal zásilky obsahující zboží byl neporušen.</w:t>
      </w:r>
    </w:p>
    <w:p w14:paraId="71A097F7" w14:textId="77777777" w:rsidR="004423D6" w:rsidRPr="00D8143D" w:rsidRDefault="004423D6" w:rsidP="004423D6">
      <w:pPr>
        <w:spacing w:after="200" w:line="300" w:lineRule="auto"/>
        <w:jc w:val="both"/>
        <w:rPr>
          <w:rFonts w:asciiTheme="minorHAnsi" w:eastAsia="Times New Roman" w:hAnsiTheme="minorHAnsi" w:cstheme="minorBidi"/>
          <w:sz w:val="20"/>
          <w:szCs w:val="20"/>
        </w:rPr>
      </w:pPr>
      <w:r w:rsidRPr="00D8143D">
        <w:rPr>
          <w:rFonts w:asciiTheme="minorHAnsi" w:eastAsia="Times New Roman" w:hAnsiTheme="minorHAnsi" w:cstheme="minorBidi"/>
          <w:b/>
          <w:bCs/>
          <w:sz w:val="20"/>
          <w:szCs w:val="20"/>
        </w:rPr>
        <w:t>V případě, že je z důvodů na straně kupujícího nutno zboží doručovat opakovaně</w:t>
      </w:r>
      <w:r w:rsidRPr="00D8143D">
        <w:rPr>
          <w:rFonts w:asciiTheme="minorHAnsi" w:eastAsia="Times New Roman" w:hAnsiTheme="minorHAnsi" w:cstheme="minorBidi"/>
          <w:sz w:val="20"/>
          <w:szCs w:val="20"/>
        </w:rPr>
        <w:t> nebo jiným způsobem, než bylo uvedeno v objednávce, je kupující povinen uhradit náklady spojené s opakovaným doručováním zboží, resp. náklady spojené s jiným způsobem doručení.</w:t>
      </w:r>
    </w:p>
    <w:p w14:paraId="2AFE1AD0" w14:textId="77777777" w:rsidR="00E70942" w:rsidRPr="00D8143D" w:rsidRDefault="00E70942" w:rsidP="004423D6">
      <w:pPr>
        <w:spacing w:after="200" w:line="300" w:lineRule="auto"/>
        <w:jc w:val="both"/>
        <w:rPr>
          <w:rFonts w:asciiTheme="minorHAnsi" w:eastAsia="Times New Roman" w:hAnsiTheme="minorHAnsi" w:cstheme="minorBidi"/>
          <w:sz w:val="20"/>
          <w:szCs w:val="20"/>
        </w:rPr>
      </w:pPr>
    </w:p>
    <w:p w14:paraId="428F8778" w14:textId="208E356B" w:rsidR="00E70942" w:rsidRPr="00D8143D" w:rsidRDefault="00E70942" w:rsidP="004423D6">
      <w:pPr>
        <w:spacing w:after="200" w:line="300" w:lineRule="auto"/>
        <w:jc w:val="both"/>
        <w:rPr>
          <w:rFonts w:asciiTheme="minorHAnsi" w:eastAsia="Times New Roman" w:hAnsiTheme="minorHAnsi" w:cstheme="minorBidi"/>
          <w:sz w:val="20"/>
          <w:szCs w:val="20"/>
        </w:rPr>
      </w:pPr>
      <w:r w:rsidRPr="00D8143D">
        <w:rPr>
          <w:rFonts w:asciiTheme="minorHAnsi" w:eastAsia="Times New Roman" w:hAnsiTheme="minorHAnsi" w:cstheme="minorBidi"/>
          <w:sz w:val="20"/>
          <w:szCs w:val="20"/>
        </w:rPr>
        <w:t>V případě, kdy prodávající nabízí </w:t>
      </w:r>
      <w:r w:rsidRPr="00D8143D">
        <w:rPr>
          <w:rFonts w:asciiTheme="minorHAnsi" w:eastAsia="Times New Roman" w:hAnsiTheme="minorHAnsi" w:cstheme="minorBidi"/>
          <w:b/>
          <w:bCs/>
          <w:sz w:val="20"/>
          <w:szCs w:val="20"/>
        </w:rPr>
        <w:t>dopravu zboží zdarma, je předpokladem vzniku práva na bezplatnou dopravu zboží na straně kupujícího zaplacení minimální celkové kupní ceny dopravovaného zboží ve výši stanovené na webových stránkách obchodu.</w:t>
      </w:r>
      <w:r w:rsidRPr="00D8143D">
        <w:rPr>
          <w:rFonts w:asciiTheme="minorHAnsi" w:eastAsia="Times New Roman" w:hAnsiTheme="minorHAnsi" w:cstheme="minorBidi"/>
          <w:sz w:val="20"/>
          <w:szCs w:val="20"/>
        </w:rPr>
        <w:t> V případě, kdy dojde k částečnému odstoupení od kupní smlouvy kupujícím a celková kupní cena zboží, u kterého nedošlo k odstoupení od smlouvy kupujícím, nedosahuje minimální výše, jež je potřebná pro vznik práva na dopravu zboží zdarma podle předchozí věty, právo kupujícího na dopravu zboží zdarma zaniká a kupující je povinen dopravu zboží prodávajícímu uhradit.</w:t>
      </w:r>
    </w:p>
    <w:p w14:paraId="088E32BB" w14:textId="77777777" w:rsidR="00E70942" w:rsidRPr="00D8143D" w:rsidRDefault="00E70942" w:rsidP="00E70942">
      <w:pPr>
        <w:spacing w:after="200" w:line="300" w:lineRule="auto"/>
        <w:jc w:val="both"/>
        <w:rPr>
          <w:rFonts w:asciiTheme="minorHAnsi" w:eastAsia="Times New Roman" w:hAnsiTheme="minorHAnsi" w:cstheme="minorBidi"/>
          <w:b/>
          <w:bCs/>
          <w:sz w:val="24"/>
          <w:szCs w:val="24"/>
        </w:rPr>
      </w:pPr>
      <w:r w:rsidRPr="00D8143D">
        <w:rPr>
          <w:rFonts w:asciiTheme="minorHAnsi" w:eastAsia="Times New Roman" w:hAnsiTheme="minorHAnsi" w:cstheme="minorBidi"/>
          <w:b/>
          <w:bCs/>
          <w:sz w:val="24"/>
          <w:szCs w:val="24"/>
        </w:rPr>
        <w:t>Odstoupení od kupní smlouvy</w:t>
      </w:r>
    </w:p>
    <w:p w14:paraId="523CF0D2" w14:textId="77777777" w:rsidR="00E70942" w:rsidRPr="00D8143D" w:rsidRDefault="00E70942" w:rsidP="00E70942">
      <w:pPr>
        <w:spacing w:after="200" w:line="300" w:lineRule="auto"/>
        <w:jc w:val="both"/>
        <w:rPr>
          <w:rFonts w:asciiTheme="minorHAnsi" w:eastAsia="Times New Roman" w:hAnsiTheme="minorHAnsi" w:cstheme="minorBidi"/>
          <w:sz w:val="20"/>
          <w:szCs w:val="20"/>
        </w:rPr>
      </w:pPr>
      <w:r w:rsidRPr="00D8143D">
        <w:rPr>
          <w:rFonts w:asciiTheme="minorHAnsi" w:eastAsia="Times New Roman" w:hAnsiTheme="minorHAnsi" w:cstheme="minorBidi"/>
          <w:sz w:val="20"/>
          <w:szCs w:val="20"/>
        </w:rPr>
        <w:t>Spotřebitel má právo dle § 1829 a násl. občanského zákoníku odstoupit od smlouvy bez uvedení důvodu do 14 dnů od převzetí zboží, u kterého byla kupní smlouva uzavřena pomocí prostředků dálkové komunikace (internetový obchod, email, telefonicky).</w:t>
      </w:r>
    </w:p>
    <w:p w14:paraId="06EF8DAC" w14:textId="78F307A4" w:rsidR="00E70942" w:rsidRPr="00D8143D" w:rsidRDefault="00E70942" w:rsidP="00E70942">
      <w:pPr>
        <w:spacing w:after="200" w:line="300" w:lineRule="auto"/>
        <w:jc w:val="both"/>
        <w:rPr>
          <w:rFonts w:asciiTheme="minorHAnsi" w:eastAsia="Times New Roman" w:hAnsiTheme="minorHAnsi" w:cstheme="minorBidi"/>
          <w:sz w:val="20"/>
          <w:szCs w:val="20"/>
        </w:rPr>
      </w:pPr>
      <w:r w:rsidRPr="00D8143D">
        <w:rPr>
          <w:rFonts w:asciiTheme="minorHAnsi" w:eastAsia="Times New Roman" w:hAnsiTheme="minorHAnsi" w:cstheme="minorBidi"/>
          <w:sz w:val="20"/>
          <w:szCs w:val="20"/>
        </w:rPr>
        <w:t xml:space="preserve">Pro odstoupení od kupní smlouvy může nakupující využít tento vzorový formulář  </w:t>
      </w:r>
      <w:proofErr w:type="gramStart"/>
      <w:r w:rsidRPr="00D8143D">
        <w:rPr>
          <w:rFonts w:asciiTheme="minorHAnsi" w:eastAsia="Times New Roman" w:hAnsiTheme="minorHAnsi" w:cstheme="minorBidi"/>
          <w:sz w:val="20"/>
          <w:szCs w:val="20"/>
        </w:rPr>
        <w:t xml:space="preserve">  :</w:t>
      </w:r>
      <w:proofErr w:type="gramEnd"/>
      <w:r w:rsidRPr="00D8143D">
        <w:rPr>
          <w:rFonts w:asciiTheme="minorHAnsi" w:eastAsia="Times New Roman" w:hAnsiTheme="minorHAnsi" w:cstheme="minorBidi"/>
          <w:color w:val="C00000"/>
          <w:sz w:val="20"/>
          <w:szCs w:val="20"/>
        </w:rPr>
        <w:t>:::::::::::::::::::::::::::::::::::::::::</w:t>
      </w:r>
    </w:p>
    <w:p w14:paraId="24AD924A" w14:textId="3AF269A9" w:rsidR="00E70942" w:rsidRPr="00D8143D" w:rsidRDefault="00E70942" w:rsidP="00E70942">
      <w:pPr>
        <w:spacing w:after="200" w:line="300" w:lineRule="auto"/>
        <w:jc w:val="both"/>
        <w:rPr>
          <w:rFonts w:asciiTheme="minorHAnsi" w:eastAsia="Times New Roman" w:hAnsiTheme="minorHAnsi" w:cstheme="minorBidi"/>
          <w:color w:val="C00000"/>
          <w:sz w:val="20"/>
          <w:szCs w:val="20"/>
        </w:rPr>
      </w:pPr>
      <w:r w:rsidRPr="00D8143D">
        <w:rPr>
          <w:rFonts w:asciiTheme="minorHAnsi" w:eastAsia="Times New Roman" w:hAnsiTheme="minorHAnsi" w:cstheme="minorBidi"/>
          <w:sz w:val="20"/>
          <w:szCs w:val="20"/>
        </w:rPr>
        <w:t>V případě, že si spotřebitel přeje dle předchozího odstavce odstoupit od smlouvy ve lhůtě 14 dnů od převzetí zboží, je povinen </w:t>
      </w:r>
      <w:r w:rsidRPr="00D8143D">
        <w:rPr>
          <w:rFonts w:asciiTheme="minorHAnsi" w:eastAsia="Times New Roman" w:hAnsiTheme="minorHAnsi" w:cstheme="minorBidi"/>
          <w:b/>
          <w:bCs/>
          <w:sz w:val="20"/>
          <w:szCs w:val="20"/>
        </w:rPr>
        <w:t>odeslat prodávajícímu odstoupení od smlouvy s uvedením jména, příjmení, čísla objednávky, čísla účtu pro vrácení peněz, číselného kódu vráceného zboží</w:t>
      </w:r>
      <w:r w:rsidRPr="00D8143D">
        <w:rPr>
          <w:rFonts w:asciiTheme="minorHAnsi" w:eastAsia="Times New Roman" w:hAnsiTheme="minorHAnsi" w:cstheme="minorBidi"/>
          <w:sz w:val="20"/>
          <w:szCs w:val="20"/>
        </w:rPr>
        <w:t xml:space="preserve"> na email </w:t>
      </w:r>
      <w:proofErr w:type="gramStart"/>
      <w:r w:rsidRPr="00D8143D">
        <w:rPr>
          <w:rFonts w:asciiTheme="minorHAnsi" w:eastAsia="Times New Roman" w:hAnsiTheme="minorHAnsi" w:cstheme="minorBidi"/>
          <w:sz w:val="20"/>
          <w:szCs w:val="20"/>
        </w:rPr>
        <w:t xml:space="preserve">prodávajícího </w:t>
      </w:r>
      <w:r w:rsidRPr="00D8143D">
        <w:rPr>
          <w:rFonts w:asciiTheme="minorHAnsi" w:eastAsia="Times New Roman" w:hAnsiTheme="minorHAnsi" w:cstheme="minorBidi"/>
          <w:color w:val="C00000"/>
          <w:sz w:val="20"/>
          <w:szCs w:val="20"/>
        </w:rPr>
        <w:t>:</w:t>
      </w:r>
      <w:proofErr w:type="gramEnd"/>
      <w:r w:rsidRPr="00D8143D">
        <w:rPr>
          <w:rFonts w:asciiTheme="minorHAnsi" w:eastAsia="Times New Roman" w:hAnsiTheme="minorHAnsi" w:cstheme="minorBidi"/>
          <w:color w:val="C00000"/>
          <w:sz w:val="20"/>
          <w:szCs w:val="20"/>
        </w:rPr>
        <w:t>:::::::::::::::::::::::::::::::::::::::</w:t>
      </w:r>
    </w:p>
    <w:p w14:paraId="255DCE32" w14:textId="1C2AF45A" w:rsidR="00E70942" w:rsidRPr="00D8143D" w:rsidRDefault="00E70942" w:rsidP="004423D6">
      <w:pPr>
        <w:spacing w:after="200" w:line="300" w:lineRule="auto"/>
        <w:jc w:val="both"/>
        <w:rPr>
          <w:rFonts w:asciiTheme="minorHAnsi" w:eastAsia="Times New Roman" w:hAnsiTheme="minorHAnsi" w:cstheme="minorBidi"/>
          <w:b/>
          <w:bCs/>
          <w:color w:val="C00000"/>
          <w:sz w:val="20"/>
          <w:szCs w:val="20"/>
        </w:rPr>
      </w:pPr>
      <w:r w:rsidRPr="00D8143D">
        <w:rPr>
          <w:rFonts w:asciiTheme="minorHAnsi" w:eastAsia="Times New Roman" w:hAnsiTheme="minorHAnsi" w:cstheme="minorBidi"/>
          <w:b/>
          <w:bCs/>
          <w:sz w:val="20"/>
          <w:szCs w:val="20"/>
        </w:rPr>
        <w:t xml:space="preserve">nebo písemně na </w:t>
      </w:r>
      <w:proofErr w:type="gramStart"/>
      <w:r w:rsidRPr="00D8143D">
        <w:rPr>
          <w:rFonts w:asciiTheme="minorHAnsi" w:eastAsia="Times New Roman" w:hAnsiTheme="minorHAnsi" w:cstheme="minorBidi"/>
          <w:b/>
          <w:bCs/>
          <w:sz w:val="20"/>
          <w:szCs w:val="20"/>
        </w:rPr>
        <w:t>adresu </w:t>
      </w:r>
      <w:r w:rsidRPr="00D8143D">
        <w:rPr>
          <w:rFonts w:asciiTheme="minorHAnsi" w:eastAsia="Times New Roman" w:hAnsiTheme="minorHAnsi" w:cstheme="minorBidi"/>
          <w:b/>
          <w:bCs/>
          <w:color w:val="C00000"/>
          <w:sz w:val="20"/>
          <w:szCs w:val="20"/>
        </w:rPr>
        <w:t>:</w:t>
      </w:r>
      <w:proofErr w:type="gramEnd"/>
      <w:r w:rsidRPr="00D8143D">
        <w:rPr>
          <w:rFonts w:asciiTheme="minorHAnsi" w:eastAsia="Times New Roman" w:hAnsiTheme="minorHAnsi" w:cstheme="minorBidi"/>
          <w:b/>
          <w:bCs/>
          <w:color w:val="C00000"/>
          <w:sz w:val="20"/>
          <w:szCs w:val="20"/>
        </w:rPr>
        <w:t>:::::::::::::::::::::::::::::::::::::::::::::::</w:t>
      </w:r>
    </w:p>
    <w:p w14:paraId="6E41DF3B" w14:textId="77777777" w:rsidR="00E70942" w:rsidRPr="00D8143D" w:rsidRDefault="00E70942" w:rsidP="004423D6">
      <w:pPr>
        <w:spacing w:after="200" w:line="300" w:lineRule="auto"/>
        <w:jc w:val="both"/>
        <w:rPr>
          <w:rFonts w:asciiTheme="minorHAnsi" w:eastAsia="Times New Roman" w:hAnsiTheme="minorHAnsi" w:cstheme="minorBidi"/>
          <w:b/>
          <w:bCs/>
          <w:color w:val="C00000"/>
          <w:sz w:val="20"/>
          <w:szCs w:val="20"/>
        </w:rPr>
      </w:pPr>
    </w:p>
    <w:p w14:paraId="40CA3A08" w14:textId="6162BD87" w:rsidR="00E70942" w:rsidRPr="00D8143D" w:rsidRDefault="00E70942" w:rsidP="004423D6">
      <w:pPr>
        <w:spacing w:after="200" w:line="300" w:lineRule="auto"/>
        <w:jc w:val="both"/>
        <w:rPr>
          <w:rFonts w:asciiTheme="minorHAnsi" w:eastAsia="Times New Roman" w:hAnsiTheme="minorHAnsi" w:cstheme="minorBidi"/>
          <w:color w:val="C00000"/>
          <w:sz w:val="20"/>
          <w:szCs w:val="20"/>
        </w:rPr>
      </w:pPr>
      <w:r w:rsidRPr="00D8143D">
        <w:rPr>
          <w:rFonts w:asciiTheme="minorHAnsi" w:eastAsia="Times New Roman" w:hAnsiTheme="minorHAnsi" w:cstheme="minorBidi"/>
          <w:sz w:val="20"/>
          <w:szCs w:val="20"/>
        </w:rPr>
        <w:t>Odstoupí-li spotřebitel bez udání důvodu od smlouvy, je povinen bez zbytečného odkladu </w:t>
      </w:r>
      <w:r w:rsidRPr="00D8143D">
        <w:rPr>
          <w:rFonts w:asciiTheme="minorHAnsi" w:eastAsia="Times New Roman" w:hAnsiTheme="minorHAnsi" w:cstheme="minorBidi"/>
          <w:b/>
          <w:bCs/>
          <w:sz w:val="20"/>
          <w:szCs w:val="20"/>
        </w:rPr>
        <w:t xml:space="preserve">na své náklady vrátit zboží prodávajícímu, nejpozději však do 14 dnů od odstoupení od smlouvy, na </w:t>
      </w:r>
      <w:proofErr w:type="gramStart"/>
      <w:r w:rsidRPr="00D8143D">
        <w:rPr>
          <w:rFonts w:asciiTheme="minorHAnsi" w:eastAsia="Times New Roman" w:hAnsiTheme="minorHAnsi" w:cstheme="minorBidi"/>
          <w:b/>
          <w:bCs/>
          <w:sz w:val="20"/>
          <w:szCs w:val="20"/>
        </w:rPr>
        <w:t>adresu</w:t>
      </w:r>
      <w:r w:rsidRPr="00D8143D">
        <w:rPr>
          <w:rFonts w:asciiTheme="minorHAnsi" w:eastAsia="Times New Roman" w:hAnsiTheme="minorHAnsi" w:cstheme="minorBidi"/>
          <w:b/>
          <w:bCs/>
          <w:color w:val="C00000"/>
          <w:sz w:val="20"/>
          <w:szCs w:val="20"/>
        </w:rPr>
        <w:t>::::::::::::::::::::::::::::::::::</w:t>
      </w:r>
      <w:proofErr w:type="gramEnd"/>
    </w:p>
    <w:p w14:paraId="4255DF1D" w14:textId="77777777" w:rsidR="004423D6" w:rsidRPr="00D8143D" w:rsidRDefault="004423D6" w:rsidP="004423D6">
      <w:pPr>
        <w:spacing w:after="200" w:line="300" w:lineRule="auto"/>
        <w:jc w:val="both"/>
        <w:rPr>
          <w:rFonts w:asciiTheme="minorHAnsi" w:eastAsia="Times New Roman" w:hAnsiTheme="minorHAnsi" w:cstheme="minorBidi"/>
          <w:sz w:val="20"/>
          <w:szCs w:val="20"/>
        </w:rPr>
      </w:pPr>
    </w:p>
    <w:p w14:paraId="255995C9" w14:textId="77777777" w:rsidR="00E70942" w:rsidRPr="00D8143D" w:rsidRDefault="00E70942" w:rsidP="00E70942">
      <w:pPr>
        <w:spacing w:after="200" w:line="300" w:lineRule="auto"/>
        <w:jc w:val="both"/>
        <w:rPr>
          <w:rFonts w:asciiTheme="minorHAnsi" w:eastAsia="Times New Roman" w:hAnsiTheme="minorHAnsi" w:cstheme="minorBidi"/>
          <w:sz w:val="20"/>
          <w:szCs w:val="20"/>
        </w:rPr>
      </w:pPr>
      <w:r w:rsidRPr="00D8143D">
        <w:rPr>
          <w:rFonts w:asciiTheme="minorHAnsi" w:eastAsia="Times New Roman" w:hAnsiTheme="minorHAnsi" w:cstheme="minorBidi"/>
          <w:b/>
          <w:bCs/>
          <w:sz w:val="20"/>
          <w:szCs w:val="20"/>
        </w:rPr>
        <w:t>Spotřebitel</w:t>
      </w:r>
      <w:r w:rsidRPr="00D8143D">
        <w:rPr>
          <w:rFonts w:asciiTheme="minorHAnsi" w:eastAsia="Times New Roman" w:hAnsiTheme="minorHAnsi" w:cstheme="minorBidi"/>
          <w:sz w:val="20"/>
          <w:szCs w:val="20"/>
        </w:rPr>
        <w:t> v případě využití práva na odstoupení od smlouvy bez udání důvodu do 14 dnů od uzavření smlouvy </w:t>
      </w:r>
      <w:r w:rsidRPr="00D8143D">
        <w:rPr>
          <w:rFonts w:asciiTheme="minorHAnsi" w:eastAsia="Times New Roman" w:hAnsiTheme="minorHAnsi" w:cstheme="minorBidi"/>
          <w:b/>
          <w:bCs/>
          <w:sz w:val="20"/>
          <w:szCs w:val="20"/>
        </w:rPr>
        <w:t>musí prodávajícímu (nebo dodavateli) vydat vše, co na základě kupní smlouvy získal. </w:t>
      </w:r>
      <w:r w:rsidRPr="00D8143D">
        <w:rPr>
          <w:rFonts w:asciiTheme="minorHAnsi" w:eastAsia="Times New Roman" w:hAnsiTheme="minorHAnsi" w:cstheme="minorBidi"/>
          <w:sz w:val="20"/>
          <w:szCs w:val="20"/>
        </w:rPr>
        <w:t>Pokud to již není dobře možné (např. v mezidobí bylo zboží zničeno), musí spotřebitel poskytnout peněžitou náhradu jako protihodnotu toho, co již nemůže být vydáno. Pokud je vrácené zboží poškozeno jen částečně, </w:t>
      </w:r>
      <w:r w:rsidRPr="00D8143D">
        <w:rPr>
          <w:rFonts w:asciiTheme="minorHAnsi" w:eastAsia="Times New Roman" w:hAnsiTheme="minorHAnsi" w:cstheme="minorBidi"/>
          <w:b/>
          <w:bCs/>
          <w:sz w:val="20"/>
          <w:szCs w:val="20"/>
        </w:rPr>
        <w:t>může prodávající uplatnit na spotřebiteli právo na náhradu škody a započíst svůj nárok na vrácenou kupní cenu.</w:t>
      </w:r>
      <w:r w:rsidRPr="00D8143D">
        <w:rPr>
          <w:rFonts w:asciiTheme="minorHAnsi" w:eastAsia="Times New Roman" w:hAnsiTheme="minorHAnsi" w:cstheme="minorBidi"/>
          <w:sz w:val="20"/>
          <w:szCs w:val="20"/>
        </w:rPr>
        <w:t> Prodávající je v takovém případě povinen vzniklou škodu prokázat. Prodávající v takovém případě vrací spotřebiteli jen takto sníženou kupní cenu.</w:t>
      </w:r>
    </w:p>
    <w:p w14:paraId="78D3FCB5" w14:textId="77777777" w:rsidR="00E70942" w:rsidRPr="00A07EE0" w:rsidRDefault="00E70942" w:rsidP="00E70942">
      <w:pPr>
        <w:spacing w:after="200" w:line="300" w:lineRule="auto"/>
        <w:jc w:val="both"/>
        <w:rPr>
          <w:rFonts w:asciiTheme="minorHAnsi" w:eastAsia="Times New Roman" w:hAnsiTheme="minorHAnsi" w:cstheme="minorBidi"/>
          <w:sz w:val="20"/>
          <w:szCs w:val="20"/>
        </w:rPr>
      </w:pPr>
      <w:r w:rsidRPr="00A07EE0">
        <w:rPr>
          <w:rFonts w:asciiTheme="minorHAnsi" w:eastAsia="Times New Roman" w:hAnsiTheme="minorHAnsi" w:cstheme="minorBidi"/>
          <w:sz w:val="20"/>
          <w:szCs w:val="20"/>
        </w:rPr>
        <w:lastRenderedPageBreak/>
        <w:t>Spotřebitel bere na vědomí, že dle § 1837 občanského zákoníku </w:t>
      </w:r>
      <w:r w:rsidRPr="00A07EE0">
        <w:rPr>
          <w:rFonts w:asciiTheme="minorHAnsi" w:eastAsia="Times New Roman" w:hAnsiTheme="minorHAnsi" w:cstheme="minorBidi"/>
          <w:b/>
          <w:bCs/>
          <w:sz w:val="20"/>
          <w:szCs w:val="20"/>
        </w:rPr>
        <w:t>nemůže odstoupit od kupní smlouvy</w:t>
      </w:r>
      <w:r w:rsidRPr="00A07EE0">
        <w:rPr>
          <w:rFonts w:asciiTheme="minorHAnsi" w:eastAsia="Times New Roman" w:hAnsiTheme="minorHAnsi" w:cstheme="minorBidi"/>
          <w:sz w:val="20"/>
          <w:szCs w:val="20"/>
        </w:rPr>
        <w:t> v případech zde uvedených, zejména pak v případě dodávky </w:t>
      </w:r>
      <w:r w:rsidRPr="00A07EE0">
        <w:rPr>
          <w:rFonts w:asciiTheme="minorHAnsi" w:eastAsia="Times New Roman" w:hAnsiTheme="minorHAnsi" w:cstheme="minorBidi"/>
          <w:b/>
          <w:bCs/>
          <w:sz w:val="20"/>
          <w:szCs w:val="20"/>
        </w:rPr>
        <w:t>zboží, které bylo upraveno podle přání kupujícího nebo pro jeho osobu a dále zboží v uzavřeném obalu, které kupující z obalu vyňal a z hygienických důvodů jej není možné vrátit (např. přikrývky a polštáře).</w:t>
      </w:r>
    </w:p>
    <w:p w14:paraId="7792B0E6" w14:textId="77777777" w:rsidR="00E70942" w:rsidRPr="00A07EE0" w:rsidRDefault="00E70942" w:rsidP="00E70942">
      <w:pPr>
        <w:spacing w:after="200" w:line="300" w:lineRule="auto"/>
        <w:jc w:val="both"/>
        <w:rPr>
          <w:rFonts w:asciiTheme="minorHAnsi" w:eastAsia="Times New Roman" w:hAnsiTheme="minorHAnsi" w:cstheme="minorBidi"/>
          <w:sz w:val="20"/>
          <w:szCs w:val="20"/>
        </w:rPr>
      </w:pPr>
      <w:r w:rsidRPr="00A07EE0">
        <w:rPr>
          <w:rFonts w:asciiTheme="minorHAnsi" w:eastAsia="Times New Roman" w:hAnsiTheme="minorHAnsi" w:cstheme="minorBidi"/>
          <w:b/>
          <w:bCs/>
          <w:sz w:val="20"/>
          <w:szCs w:val="20"/>
        </w:rPr>
        <w:t>Spotřebitel bere na vědomí, že pokud zboží vrácené prodávajícímu bude poškozeno, opotřebeno nebo upraveno na míru, vzniká prodávajícímu nárok na náhradu škody jemu vzniklé. Nárok na úhradu vzniklé škody je prodávající oprávněn jednostranně započíst proti nároku spotřebitele na vrácení kupní ceny.</w:t>
      </w:r>
    </w:p>
    <w:p w14:paraId="51995F37" w14:textId="77777777" w:rsidR="00E70942" w:rsidRPr="00A07EE0" w:rsidRDefault="00E70942" w:rsidP="00E70942">
      <w:pPr>
        <w:spacing w:after="200" w:line="300" w:lineRule="auto"/>
        <w:jc w:val="both"/>
        <w:rPr>
          <w:rFonts w:asciiTheme="minorHAnsi" w:eastAsia="Times New Roman" w:hAnsiTheme="minorHAnsi" w:cstheme="minorBidi"/>
          <w:sz w:val="20"/>
          <w:szCs w:val="20"/>
        </w:rPr>
      </w:pPr>
      <w:r w:rsidRPr="00A07EE0">
        <w:rPr>
          <w:rFonts w:asciiTheme="minorHAnsi" w:eastAsia="Times New Roman" w:hAnsiTheme="minorHAnsi" w:cstheme="minorBidi"/>
          <w:sz w:val="20"/>
          <w:szCs w:val="20"/>
        </w:rPr>
        <w:t>Spotřebitel bere na vědomí, že </w:t>
      </w:r>
      <w:r w:rsidRPr="00A07EE0">
        <w:rPr>
          <w:rFonts w:asciiTheme="minorHAnsi" w:eastAsia="Times New Roman" w:hAnsiTheme="minorHAnsi" w:cstheme="minorBidi"/>
          <w:b/>
          <w:bCs/>
          <w:sz w:val="20"/>
          <w:szCs w:val="20"/>
        </w:rPr>
        <w:t>zásilky zasílány prodávajícímu na dobírku nebudou převzaty.</w:t>
      </w:r>
    </w:p>
    <w:p w14:paraId="03E69DF8" w14:textId="77777777" w:rsidR="00E70942" w:rsidRPr="00A07EE0" w:rsidRDefault="00E70942" w:rsidP="00E70942">
      <w:pPr>
        <w:spacing w:after="200" w:line="300" w:lineRule="auto"/>
        <w:jc w:val="both"/>
        <w:rPr>
          <w:rFonts w:asciiTheme="minorHAnsi" w:eastAsia="Times New Roman" w:hAnsiTheme="minorHAnsi" w:cstheme="minorBidi"/>
          <w:sz w:val="20"/>
          <w:szCs w:val="20"/>
        </w:rPr>
      </w:pPr>
      <w:r w:rsidRPr="00A07EE0">
        <w:rPr>
          <w:rFonts w:asciiTheme="minorHAnsi" w:eastAsia="Times New Roman" w:hAnsiTheme="minorHAnsi" w:cstheme="minorBidi"/>
          <w:sz w:val="20"/>
          <w:szCs w:val="20"/>
        </w:rPr>
        <w:t>Prodávající vrátí spotřebiteli stejným způsobem (jako je obdržel) všechny peněžní prostředky bez zbytečného odkladu, nejpozději však do 14 dnů od odstoupení od smlouvy, včetně nákladů na dodání, které od něho na základě kupní smlouvy přijal. Prodávající vrátí spotřebiteli přijaté peněžní prostředky jiným způsobem jen tehdy, pokud s tím spotřebitel souhlasil a pokud mu tím nevzniknou další náklady.</w:t>
      </w:r>
    </w:p>
    <w:p w14:paraId="4146F688" w14:textId="77777777" w:rsidR="00E70942" w:rsidRPr="00A07EE0" w:rsidRDefault="00E70942" w:rsidP="00E70942">
      <w:pPr>
        <w:spacing w:after="200" w:line="300" w:lineRule="auto"/>
        <w:jc w:val="both"/>
        <w:rPr>
          <w:rFonts w:asciiTheme="minorHAnsi" w:eastAsia="Times New Roman" w:hAnsiTheme="minorHAnsi" w:cstheme="minorBidi"/>
          <w:sz w:val="20"/>
          <w:szCs w:val="20"/>
        </w:rPr>
      </w:pPr>
      <w:r w:rsidRPr="00A07EE0">
        <w:rPr>
          <w:rFonts w:asciiTheme="minorHAnsi" w:eastAsia="Times New Roman" w:hAnsiTheme="minorHAnsi" w:cstheme="minorBidi"/>
          <w:sz w:val="20"/>
          <w:szCs w:val="20"/>
        </w:rPr>
        <w:t>Prodávající není povinen dle § 1832, odstavec 4 Občanského zákoníku vrátit přijaté peněžní prostředky spotřebiteli dříve, než mu spotřebitel zboží předá nebo prokáže, že zboží prodávajícímu odeslal.</w:t>
      </w:r>
    </w:p>
    <w:p w14:paraId="1B8FA50C" w14:textId="77777777" w:rsidR="005E5914" w:rsidRPr="00A07EE0" w:rsidRDefault="005E5914" w:rsidP="005E5914">
      <w:pPr>
        <w:spacing w:after="200" w:line="300" w:lineRule="auto"/>
        <w:jc w:val="both"/>
        <w:rPr>
          <w:rFonts w:asciiTheme="minorHAnsi" w:eastAsia="Times New Roman" w:hAnsiTheme="minorHAnsi" w:cstheme="minorBidi"/>
          <w:b/>
          <w:bCs/>
          <w:sz w:val="24"/>
          <w:szCs w:val="24"/>
        </w:rPr>
      </w:pPr>
      <w:r w:rsidRPr="00A07EE0">
        <w:rPr>
          <w:rFonts w:asciiTheme="minorHAnsi" w:eastAsia="Times New Roman" w:hAnsiTheme="minorHAnsi" w:cstheme="minorBidi"/>
          <w:b/>
          <w:bCs/>
          <w:sz w:val="24"/>
          <w:szCs w:val="24"/>
        </w:rPr>
        <w:t>Odstoupení od kupní smlouvy provozovatelem</w:t>
      </w:r>
    </w:p>
    <w:p w14:paraId="70BB89A2" w14:textId="77777777" w:rsidR="005E5914" w:rsidRPr="00A07EE0" w:rsidRDefault="005E5914" w:rsidP="005E5914">
      <w:pPr>
        <w:spacing w:after="200" w:line="300" w:lineRule="auto"/>
        <w:jc w:val="both"/>
        <w:rPr>
          <w:rFonts w:asciiTheme="minorHAnsi" w:eastAsia="Times New Roman" w:hAnsiTheme="minorHAnsi" w:cstheme="minorBidi"/>
          <w:sz w:val="20"/>
          <w:szCs w:val="20"/>
        </w:rPr>
      </w:pPr>
      <w:r w:rsidRPr="00A07EE0">
        <w:rPr>
          <w:rFonts w:asciiTheme="minorHAnsi" w:eastAsia="Times New Roman" w:hAnsiTheme="minorHAnsi" w:cstheme="minorBidi"/>
          <w:sz w:val="20"/>
          <w:szCs w:val="20"/>
        </w:rPr>
        <w:t>Pokud Provozovatel nebude schopen objednané zboží dodat za podmínek sjednaných v kupní smlouvě, vyhrazuje si právo odstoupit v takových případech od kupní smlouvy a kupující s tímto postupem pro takové výjimečné případy tímto souhlasí.</w:t>
      </w:r>
    </w:p>
    <w:p w14:paraId="659C089B" w14:textId="77777777" w:rsidR="005E5914" w:rsidRPr="00A07EE0" w:rsidRDefault="005E5914" w:rsidP="005E5914">
      <w:pPr>
        <w:spacing w:after="200" w:line="300" w:lineRule="auto"/>
        <w:jc w:val="both"/>
        <w:rPr>
          <w:rFonts w:asciiTheme="minorHAnsi" w:eastAsia="Times New Roman" w:hAnsiTheme="minorHAnsi" w:cstheme="minorBidi"/>
          <w:sz w:val="20"/>
          <w:szCs w:val="20"/>
        </w:rPr>
      </w:pPr>
      <w:r w:rsidRPr="00A07EE0">
        <w:rPr>
          <w:rFonts w:asciiTheme="minorHAnsi" w:eastAsia="Times New Roman" w:hAnsiTheme="minorHAnsi" w:cstheme="minorBidi"/>
          <w:sz w:val="20"/>
          <w:szCs w:val="20"/>
        </w:rPr>
        <w:t>Provozovatel má právo odstoupit od kupní smlouvy též tehdy, došlo-li k výrazným změnám cen dodavatele objednaného zboží, došlo-li k výrazným změnám cen přepravy zboží, nebo zjistí-li provozovatel, že zboží bylo omylem nabízeno za chybnou cenu a kupující neakceptoval příslušnou změnu kupní smlouvy, tj. zvýšení ceny zboží či zvýšení nákladů na přepravu a kupující s tímto postupem pro takové případy tímto souhlasí.</w:t>
      </w:r>
    </w:p>
    <w:p w14:paraId="2E030CC8" w14:textId="77777777" w:rsidR="005E5914" w:rsidRPr="00A07EE0" w:rsidRDefault="005E5914" w:rsidP="005E5914">
      <w:pPr>
        <w:spacing w:after="200" w:line="300" w:lineRule="auto"/>
        <w:jc w:val="both"/>
        <w:rPr>
          <w:rFonts w:asciiTheme="minorHAnsi" w:eastAsia="Times New Roman" w:hAnsiTheme="minorHAnsi" w:cstheme="minorBidi"/>
          <w:sz w:val="20"/>
          <w:szCs w:val="20"/>
        </w:rPr>
      </w:pPr>
      <w:r w:rsidRPr="00A07EE0">
        <w:rPr>
          <w:rFonts w:asciiTheme="minorHAnsi" w:eastAsia="Times New Roman" w:hAnsiTheme="minorHAnsi" w:cstheme="minorBidi"/>
          <w:sz w:val="20"/>
          <w:szCs w:val="20"/>
        </w:rPr>
        <w:t>Kupující bere na vědomí, že prodávající je oprávněn odstoupit od kupní smlouvy uzavřené s kupujícím, resp. s takovým kupujícím smlouvu vůbec neuzavřít, pokud kupující v některém z předchozích závazkových vztahů s prodávajícím porušil jakoukoliv svou povinnost podstatným způsobem. Porušení předchozího závazkového vztahu podstatným způsobem se považuje pro účely odstoupení od smlouvy za chování ve smyslu § 2002 odst. 2 občanského zákoníku.</w:t>
      </w:r>
    </w:p>
    <w:p w14:paraId="460E32C4" w14:textId="77777777" w:rsidR="005E5914" w:rsidRPr="00A07EE0" w:rsidRDefault="005E5914" w:rsidP="005E5914">
      <w:pPr>
        <w:spacing w:after="200" w:line="300" w:lineRule="auto"/>
        <w:jc w:val="both"/>
        <w:rPr>
          <w:rFonts w:asciiTheme="minorHAnsi" w:eastAsia="Times New Roman" w:hAnsiTheme="minorHAnsi" w:cstheme="minorBidi"/>
          <w:sz w:val="20"/>
          <w:szCs w:val="20"/>
        </w:rPr>
      </w:pPr>
      <w:r w:rsidRPr="00A07EE0">
        <w:rPr>
          <w:rFonts w:asciiTheme="minorHAnsi" w:eastAsia="Times New Roman" w:hAnsiTheme="minorHAnsi" w:cstheme="minorBidi"/>
          <w:sz w:val="20"/>
          <w:szCs w:val="20"/>
        </w:rPr>
        <w:t>Pokud provozovatel odstoupí od kupní smlouvy, je povinen o tom neprodleně informovat kupujícího na email uvedený kupujícím při vytvoření objednávky. Dále je povinen vrátit kupujícímu plnou kupní cenu zboží, pokud již tato byla uhrazena, případně sníženou v souladu s těmito obchodními podmínkami.</w:t>
      </w:r>
    </w:p>
    <w:p w14:paraId="61F84020" w14:textId="7FBFB4BF" w:rsidR="005E5914" w:rsidRPr="00A07EE0" w:rsidRDefault="005E5914" w:rsidP="005E5914">
      <w:pPr>
        <w:spacing w:after="200" w:line="300" w:lineRule="auto"/>
        <w:jc w:val="both"/>
        <w:rPr>
          <w:rFonts w:asciiTheme="minorHAnsi" w:eastAsia="Times New Roman" w:hAnsiTheme="minorHAnsi" w:cstheme="minorBidi"/>
          <w:b/>
          <w:bCs/>
          <w:sz w:val="24"/>
          <w:szCs w:val="24"/>
        </w:rPr>
      </w:pPr>
      <w:r w:rsidRPr="00A07EE0">
        <w:rPr>
          <w:rFonts w:asciiTheme="minorHAnsi" w:eastAsia="Times New Roman" w:hAnsiTheme="minorHAnsi" w:cstheme="minorBidi"/>
          <w:b/>
          <w:bCs/>
          <w:sz w:val="24"/>
          <w:szCs w:val="24"/>
        </w:rPr>
        <w:t>Reklamace, záruční podmínky</w:t>
      </w:r>
    </w:p>
    <w:p w14:paraId="519F810D" w14:textId="2AD950F4" w:rsidR="005E5914" w:rsidRPr="00A07EE0" w:rsidRDefault="005E5914" w:rsidP="005E5914">
      <w:pPr>
        <w:spacing w:after="200" w:line="300" w:lineRule="auto"/>
        <w:jc w:val="both"/>
        <w:rPr>
          <w:rFonts w:asciiTheme="minorHAnsi" w:eastAsia="Times New Roman" w:hAnsiTheme="minorHAnsi" w:cstheme="minorBidi"/>
          <w:color w:val="C00000"/>
          <w:sz w:val="24"/>
          <w:szCs w:val="24"/>
        </w:rPr>
      </w:pPr>
      <w:r w:rsidRPr="00A07EE0">
        <w:rPr>
          <w:rFonts w:asciiTheme="minorHAnsi" w:eastAsia="Times New Roman" w:hAnsiTheme="minorHAnsi" w:cstheme="minorBidi"/>
          <w:b/>
          <w:bCs/>
          <w:sz w:val="24"/>
          <w:szCs w:val="24"/>
        </w:rPr>
        <w:t xml:space="preserve"> Reklamační </w:t>
      </w:r>
      <w:r w:rsidRPr="00A07EE0">
        <w:rPr>
          <w:rFonts w:asciiTheme="minorHAnsi" w:eastAsia="Times New Roman" w:hAnsiTheme="minorHAnsi" w:cstheme="minorBidi"/>
          <w:sz w:val="24"/>
          <w:szCs w:val="24"/>
        </w:rPr>
        <w:t>protokol</w:t>
      </w:r>
    </w:p>
    <w:p w14:paraId="6A1B3BA1" w14:textId="5F5959D4" w:rsidR="005E5914" w:rsidRPr="00A07EE0" w:rsidRDefault="005E5914" w:rsidP="005E5914">
      <w:pPr>
        <w:spacing w:after="200" w:line="300" w:lineRule="auto"/>
        <w:jc w:val="both"/>
        <w:rPr>
          <w:rFonts w:asciiTheme="minorHAnsi" w:eastAsia="Times New Roman" w:hAnsiTheme="minorHAnsi" w:cstheme="minorBidi"/>
          <w:b/>
          <w:bCs/>
          <w:sz w:val="24"/>
          <w:szCs w:val="24"/>
        </w:rPr>
      </w:pPr>
      <w:r w:rsidRPr="00A07EE0">
        <w:rPr>
          <w:rFonts w:asciiTheme="minorHAnsi" w:eastAsia="Times New Roman" w:hAnsiTheme="minorHAnsi" w:cstheme="minorBidi"/>
          <w:b/>
          <w:bCs/>
          <w:sz w:val="24"/>
          <w:szCs w:val="24"/>
        </w:rPr>
        <w:t>Postup uplatnění reklamace zboží objednaného v </w:t>
      </w:r>
      <w:proofErr w:type="gramStart"/>
      <w:r w:rsidRPr="00A07EE0">
        <w:rPr>
          <w:rFonts w:asciiTheme="minorHAnsi" w:eastAsia="Times New Roman" w:hAnsiTheme="minorHAnsi" w:cstheme="minorBidi"/>
          <w:b/>
          <w:bCs/>
          <w:sz w:val="24"/>
          <w:szCs w:val="24"/>
        </w:rPr>
        <w:t>eshopu</w:t>
      </w:r>
      <w:proofErr w:type="gramEnd"/>
      <w:r w:rsidRPr="00A07EE0">
        <w:rPr>
          <w:rFonts w:asciiTheme="minorHAnsi" w:eastAsia="Times New Roman" w:hAnsiTheme="minorHAnsi" w:cstheme="minorBidi"/>
          <w:b/>
          <w:bCs/>
          <w:sz w:val="24"/>
          <w:szCs w:val="24"/>
        </w:rPr>
        <w:t>:</w:t>
      </w:r>
    </w:p>
    <w:p w14:paraId="4F141E66" w14:textId="61C3AD39" w:rsidR="005E5914" w:rsidRPr="005E5914" w:rsidRDefault="005E5914" w:rsidP="00A07EE0">
      <w:pPr>
        <w:spacing w:after="200" w:line="300" w:lineRule="auto"/>
        <w:jc w:val="both"/>
        <w:rPr>
          <w:rFonts w:ascii="Open Sans" w:eastAsia="Times New Roman" w:hAnsi="Open Sans" w:cs="Open Sans"/>
          <w:color w:val="444444"/>
          <w:sz w:val="21"/>
          <w:szCs w:val="21"/>
          <w:lang w:eastAsia="en-GB"/>
        </w:rPr>
      </w:pPr>
      <w:r w:rsidRPr="00A07EE0">
        <w:rPr>
          <w:rFonts w:asciiTheme="minorHAnsi" w:eastAsia="Times New Roman" w:hAnsiTheme="minorHAnsi" w:cstheme="minorBidi"/>
          <w:b/>
          <w:bCs/>
          <w:sz w:val="24"/>
          <w:szCs w:val="24"/>
        </w:rPr>
        <w:t xml:space="preserve">o reklamaci je kupující povinen prodávajícího informovat emailem na adrese: následně odeslat zásilku s kopií potvrzení o koupi na </w:t>
      </w:r>
      <w:proofErr w:type="gramStart"/>
      <w:r w:rsidRPr="00A07EE0">
        <w:rPr>
          <w:rFonts w:asciiTheme="minorHAnsi" w:eastAsia="Times New Roman" w:hAnsiTheme="minorHAnsi" w:cstheme="minorBidi"/>
          <w:b/>
          <w:bCs/>
          <w:sz w:val="24"/>
          <w:szCs w:val="24"/>
        </w:rPr>
        <w:t xml:space="preserve">adresu  </w:t>
      </w:r>
      <w:r w:rsidRPr="005E5914">
        <w:rPr>
          <w:rFonts w:ascii="Open Sans" w:eastAsia="Times New Roman" w:hAnsi="Open Sans" w:cs="Open Sans"/>
          <w:b/>
          <w:bCs/>
          <w:color w:val="444444"/>
          <w:sz w:val="21"/>
          <w:szCs w:val="21"/>
          <w:lang w:eastAsia="en-GB"/>
        </w:rPr>
        <w:t>prodávající</w:t>
      </w:r>
      <w:proofErr w:type="gramEnd"/>
      <w:r w:rsidRPr="005E5914">
        <w:rPr>
          <w:rFonts w:ascii="Open Sans" w:eastAsia="Times New Roman" w:hAnsi="Open Sans" w:cs="Open Sans"/>
          <w:b/>
          <w:bCs/>
          <w:color w:val="444444"/>
          <w:sz w:val="21"/>
          <w:szCs w:val="21"/>
          <w:lang w:eastAsia="en-GB"/>
        </w:rPr>
        <w:t xml:space="preserve"> nepřijme reklamované zboží odeslané na dobírku</w:t>
      </w:r>
    </w:p>
    <w:p w14:paraId="45F10FE5" w14:textId="77777777" w:rsidR="005E5914" w:rsidRPr="00A07EE0" w:rsidRDefault="005E5914" w:rsidP="005E5914">
      <w:pPr>
        <w:numPr>
          <w:ilvl w:val="0"/>
          <w:numId w:val="14"/>
        </w:numPr>
        <w:shd w:val="clear" w:color="auto" w:fill="FFFFFF"/>
        <w:spacing w:before="100" w:beforeAutospacing="1" w:after="120" w:line="360" w:lineRule="atLeast"/>
        <w:jc w:val="both"/>
        <w:rPr>
          <w:rFonts w:ascii="Open Sans" w:eastAsia="Times New Roman" w:hAnsi="Open Sans" w:cs="Open Sans"/>
          <w:color w:val="444444"/>
          <w:sz w:val="21"/>
          <w:szCs w:val="21"/>
          <w:lang w:eastAsia="en-GB"/>
        </w:rPr>
      </w:pPr>
      <w:r w:rsidRPr="00A07EE0">
        <w:rPr>
          <w:rFonts w:ascii="Open Sans" w:eastAsia="Times New Roman" w:hAnsi="Open Sans" w:cs="Open Sans"/>
          <w:color w:val="444444"/>
          <w:sz w:val="21"/>
          <w:szCs w:val="21"/>
          <w:lang w:eastAsia="en-GB"/>
        </w:rPr>
        <w:lastRenderedPageBreak/>
        <w:t>prodávající vrátí spotřebiteli finanční prostředky dohodnutým způsobem (zpravidla na bankovní účet)</w:t>
      </w:r>
    </w:p>
    <w:p w14:paraId="200435B4" w14:textId="1927447C" w:rsidR="00E81B6B" w:rsidRPr="00A07EE0" w:rsidRDefault="00E81B6B" w:rsidP="005E5914">
      <w:pPr>
        <w:numPr>
          <w:ilvl w:val="0"/>
          <w:numId w:val="14"/>
        </w:numPr>
        <w:shd w:val="clear" w:color="auto" w:fill="FFFFFF"/>
        <w:spacing w:before="100" w:beforeAutospacing="1" w:after="120" w:line="360" w:lineRule="atLeast"/>
        <w:jc w:val="both"/>
        <w:rPr>
          <w:rFonts w:ascii="Open Sans" w:eastAsia="Times New Roman" w:hAnsi="Open Sans" w:cs="Open Sans"/>
          <w:color w:val="444444"/>
          <w:sz w:val="21"/>
          <w:szCs w:val="21"/>
          <w:lang w:eastAsia="en-GB"/>
        </w:rPr>
      </w:pPr>
      <w:r w:rsidRPr="00A07EE0">
        <w:rPr>
          <w:rFonts w:ascii="Open Sans" w:eastAsia="Times New Roman" w:hAnsi="Open Sans" w:cs="Open Sans"/>
          <w:color w:val="444444"/>
          <w:sz w:val="21"/>
          <w:szCs w:val="21"/>
          <w:lang w:eastAsia="en-GB"/>
        </w:rPr>
        <w:t>V případě, že si kupující nevyzvedne ve lhůtě stanovené prodávajícím reklamované zboží, je prodávající oprávněn účtovat si skladné 10 Kč / 1 den či zboží svépomocně prodat na účet kupujícího. O tomto postupu musí provozovatel kupujícího předem upozornit a poskytnout mu přiměřenou dodatečnou lhůtu k převzetí zboží.</w:t>
      </w:r>
    </w:p>
    <w:p w14:paraId="0765E83E" w14:textId="3B4A7E85" w:rsidR="00E81B6B" w:rsidRPr="00A07EE0" w:rsidRDefault="00E81B6B" w:rsidP="005E5914">
      <w:pPr>
        <w:numPr>
          <w:ilvl w:val="0"/>
          <w:numId w:val="14"/>
        </w:numPr>
        <w:shd w:val="clear" w:color="auto" w:fill="FFFFFF"/>
        <w:spacing w:before="100" w:beforeAutospacing="1" w:after="120" w:line="360" w:lineRule="atLeast"/>
        <w:jc w:val="both"/>
        <w:rPr>
          <w:rFonts w:ascii="Open Sans" w:eastAsia="Times New Roman" w:hAnsi="Open Sans" w:cs="Open Sans"/>
          <w:color w:val="444444"/>
          <w:sz w:val="21"/>
          <w:szCs w:val="21"/>
          <w:lang w:eastAsia="en-GB"/>
        </w:rPr>
      </w:pPr>
      <w:r w:rsidRPr="00A07EE0">
        <w:rPr>
          <w:rFonts w:ascii="Open Sans" w:eastAsia="Times New Roman" w:hAnsi="Open Sans" w:cs="Open Sans"/>
          <w:b/>
          <w:bCs/>
          <w:color w:val="444444"/>
          <w:sz w:val="21"/>
          <w:szCs w:val="21"/>
          <w:lang w:eastAsia="en-GB"/>
        </w:rPr>
        <w:t>Lhůta pro vyřízení reklamace včetně odstranění vady je 30 dní </w:t>
      </w:r>
      <w:r w:rsidRPr="00A07EE0">
        <w:rPr>
          <w:rFonts w:ascii="Open Sans" w:eastAsia="Times New Roman" w:hAnsi="Open Sans" w:cs="Open Sans"/>
          <w:color w:val="444444"/>
          <w:sz w:val="21"/>
          <w:szCs w:val="21"/>
          <w:lang w:eastAsia="en-GB"/>
        </w:rPr>
        <w:t>ode dne uplatnění reklamace. Prodávající je oprávněn dohodnout se se spotřebitelem na prodloužení této lhůty. V případě překročení maximální lhůty pro vyřízení reklamace má spotřebitel nárok na výměnu zboží za nové. Pokud výměna není možná, má právo na odstoupení od kupní smlouvy.</w:t>
      </w:r>
    </w:p>
    <w:p w14:paraId="443394C1" w14:textId="77777777" w:rsidR="00E81B6B" w:rsidRPr="00A07EE0" w:rsidRDefault="00E81B6B" w:rsidP="00E81B6B">
      <w:pPr>
        <w:shd w:val="clear" w:color="auto" w:fill="FFFFFF"/>
        <w:spacing w:before="100" w:beforeAutospacing="1" w:after="120" w:line="360" w:lineRule="atLeast"/>
        <w:jc w:val="both"/>
        <w:rPr>
          <w:rFonts w:ascii="Open Sans" w:eastAsia="Times New Roman" w:hAnsi="Open Sans" w:cs="Open Sans"/>
          <w:color w:val="444444"/>
          <w:sz w:val="21"/>
          <w:szCs w:val="21"/>
          <w:lang w:val="en-GB" w:eastAsia="en-GB"/>
        </w:rPr>
      </w:pPr>
      <w:r w:rsidRPr="00A07EE0">
        <w:rPr>
          <w:rFonts w:ascii="Open Sans" w:eastAsia="Times New Roman" w:hAnsi="Open Sans" w:cs="Open Sans"/>
          <w:b/>
          <w:bCs/>
          <w:color w:val="444444"/>
          <w:lang w:eastAsia="en-GB"/>
        </w:rPr>
        <w:t>Záruční doba</w:t>
      </w:r>
      <w:r w:rsidRPr="00A07EE0">
        <w:rPr>
          <w:rFonts w:ascii="Open Sans" w:eastAsia="Times New Roman" w:hAnsi="Open Sans" w:cs="Open Sans"/>
          <w:color w:val="444444"/>
          <w:lang w:eastAsia="en-GB"/>
        </w:rPr>
        <w:t xml:space="preserve"> začíná běžet od převzetí zboží spotřebitelem</w:t>
      </w:r>
      <w:r w:rsidRPr="00A07EE0">
        <w:rPr>
          <w:rFonts w:ascii="Open Sans" w:eastAsia="Times New Roman" w:hAnsi="Open Sans" w:cs="Open Sans"/>
          <w:color w:val="444444"/>
          <w:sz w:val="21"/>
          <w:szCs w:val="21"/>
          <w:lang w:eastAsia="en-GB"/>
        </w:rPr>
        <w:t xml:space="preserve">. Záruční doba se prodlužuje o dobu, po kterou bylo zboží v záruční opravě. Záruka se vztahuje na vady zboží, nevztahuje se na výrobky po uplynutí jejich životnosti či na opotřebení v důsledku používání. </w:t>
      </w:r>
      <w:proofErr w:type="spellStart"/>
      <w:r w:rsidRPr="00A07EE0">
        <w:rPr>
          <w:rFonts w:ascii="Open Sans" w:eastAsia="Times New Roman" w:hAnsi="Open Sans" w:cs="Open Sans"/>
          <w:color w:val="444444"/>
          <w:sz w:val="21"/>
          <w:szCs w:val="21"/>
          <w:lang w:val="en-GB" w:eastAsia="en-GB"/>
        </w:rPr>
        <w:t>Podle</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charakteru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vady</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má</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spotřebitel</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při</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uplatnění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záruky</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právo</w:t>
      </w:r>
      <w:proofErr w:type="spellEnd"/>
      <w:r w:rsidRPr="00A07EE0">
        <w:rPr>
          <w:rFonts w:ascii="Open Sans" w:eastAsia="Times New Roman" w:hAnsi="Open Sans" w:cs="Open Sans"/>
          <w:color w:val="444444"/>
          <w:sz w:val="21"/>
          <w:szCs w:val="21"/>
          <w:lang w:val="en-GB" w:eastAsia="en-GB"/>
        </w:rPr>
        <w:t>:</w:t>
      </w:r>
    </w:p>
    <w:p w14:paraId="09DE7FC4" w14:textId="77777777" w:rsidR="00E81B6B" w:rsidRPr="00A07EE0" w:rsidRDefault="00E81B6B" w:rsidP="00E81B6B">
      <w:pPr>
        <w:numPr>
          <w:ilvl w:val="0"/>
          <w:numId w:val="17"/>
        </w:numPr>
        <w:shd w:val="clear" w:color="auto" w:fill="FFFFFF"/>
        <w:spacing w:before="100" w:beforeAutospacing="1" w:after="120" w:line="360" w:lineRule="atLeast"/>
        <w:jc w:val="both"/>
        <w:rPr>
          <w:rFonts w:ascii="Open Sans" w:eastAsia="Times New Roman" w:hAnsi="Open Sans" w:cs="Open Sans"/>
          <w:color w:val="444444"/>
          <w:sz w:val="21"/>
          <w:szCs w:val="21"/>
          <w:lang w:val="en-GB" w:eastAsia="en-GB"/>
        </w:rPr>
      </w:pPr>
      <w:proofErr w:type="spellStart"/>
      <w:r w:rsidRPr="00A07EE0">
        <w:rPr>
          <w:rFonts w:ascii="Open Sans" w:eastAsia="Times New Roman" w:hAnsi="Open Sans" w:cs="Open Sans"/>
          <w:color w:val="444444"/>
          <w:sz w:val="21"/>
          <w:szCs w:val="21"/>
          <w:lang w:val="en-GB" w:eastAsia="en-GB"/>
        </w:rPr>
        <w:t>jde</w:t>
      </w:r>
      <w:proofErr w:type="spellEnd"/>
      <w:r w:rsidRPr="00A07EE0">
        <w:rPr>
          <w:rFonts w:ascii="Open Sans" w:eastAsia="Times New Roman" w:hAnsi="Open Sans" w:cs="Open Sans"/>
          <w:color w:val="444444"/>
          <w:sz w:val="21"/>
          <w:szCs w:val="21"/>
          <w:lang w:val="en-GB" w:eastAsia="en-GB"/>
        </w:rPr>
        <w:t xml:space="preserve">-li o </w:t>
      </w:r>
      <w:proofErr w:type="spellStart"/>
      <w:r w:rsidRPr="00A07EE0">
        <w:rPr>
          <w:rFonts w:ascii="Open Sans" w:eastAsia="Times New Roman" w:hAnsi="Open Sans" w:cs="Open Sans"/>
          <w:color w:val="444444"/>
          <w:sz w:val="21"/>
          <w:szCs w:val="21"/>
          <w:lang w:val="en-GB" w:eastAsia="en-GB"/>
        </w:rPr>
        <w:t>vadu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odstranitelnou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na</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bezplatné</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řádné</w:t>
      </w:r>
      <w:proofErr w:type="spellEnd"/>
      <w:r w:rsidRPr="00A07EE0">
        <w:rPr>
          <w:rFonts w:ascii="Open Sans" w:eastAsia="Times New Roman" w:hAnsi="Open Sans" w:cs="Open Sans"/>
          <w:color w:val="444444"/>
          <w:sz w:val="21"/>
          <w:szCs w:val="21"/>
          <w:lang w:val="en-GB" w:eastAsia="en-GB"/>
        </w:rPr>
        <w:t xml:space="preserve"> a </w:t>
      </w:r>
      <w:proofErr w:type="spellStart"/>
      <w:r w:rsidRPr="00A07EE0">
        <w:rPr>
          <w:rFonts w:ascii="Open Sans" w:eastAsia="Times New Roman" w:hAnsi="Open Sans" w:cs="Open Sans"/>
          <w:color w:val="444444"/>
          <w:sz w:val="21"/>
          <w:szCs w:val="21"/>
          <w:lang w:val="en-GB" w:eastAsia="en-GB"/>
        </w:rPr>
        <w:t>včasné</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odstranění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vady</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Pokud</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není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možné</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právo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na</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výměnu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vadného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zboží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nebo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vadné</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součásti</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Není</w:t>
      </w:r>
      <w:proofErr w:type="spellEnd"/>
      <w:r w:rsidRPr="00A07EE0">
        <w:rPr>
          <w:rFonts w:ascii="Open Sans" w:eastAsia="Times New Roman" w:hAnsi="Open Sans" w:cs="Open Sans"/>
          <w:color w:val="444444"/>
          <w:sz w:val="21"/>
          <w:szCs w:val="21"/>
          <w:lang w:val="en-GB" w:eastAsia="en-GB"/>
        </w:rPr>
        <w:t xml:space="preserve">-li </w:t>
      </w:r>
      <w:proofErr w:type="spellStart"/>
      <w:r w:rsidRPr="00A07EE0">
        <w:rPr>
          <w:rFonts w:ascii="Open Sans" w:eastAsia="Times New Roman" w:hAnsi="Open Sans" w:cs="Open Sans"/>
          <w:color w:val="444444"/>
          <w:sz w:val="21"/>
          <w:szCs w:val="21"/>
          <w:lang w:val="en-GB" w:eastAsia="en-GB"/>
        </w:rPr>
        <w:t>takový</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postup</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možný</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právo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na</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přiměřenou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slevu</w:t>
      </w:r>
      <w:proofErr w:type="spellEnd"/>
      <w:r w:rsidRPr="00A07EE0">
        <w:rPr>
          <w:rFonts w:ascii="Open Sans" w:eastAsia="Times New Roman" w:hAnsi="Open Sans" w:cs="Open Sans"/>
          <w:color w:val="444444"/>
          <w:sz w:val="21"/>
          <w:szCs w:val="21"/>
          <w:lang w:val="en-GB" w:eastAsia="en-GB"/>
        </w:rPr>
        <w:t xml:space="preserve"> z </w:t>
      </w:r>
      <w:proofErr w:type="spellStart"/>
      <w:r w:rsidRPr="00A07EE0">
        <w:rPr>
          <w:rFonts w:ascii="Open Sans" w:eastAsia="Times New Roman" w:hAnsi="Open Sans" w:cs="Open Sans"/>
          <w:color w:val="444444"/>
          <w:sz w:val="21"/>
          <w:szCs w:val="21"/>
          <w:lang w:val="en-GB" w:eastAsia="en-GB"/>
        </w:rPr>
        <w:t>kupní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ceny</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nebo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odstoupení</w:t>
      </w:r>
      <w:proofErr w:type="spellEnd"/>
      <w:r w:rsidRPr="00A07EE0">
        <w:rPr>
          <w:rFonts w:ascii="Open Sans" w:eastAsia="Times New Roman" w:hAnsi="Open Sans" w:cs="Open Sans"/>
          <w:color w:val="444444"/>
          <w:sz w:val="21"/>
          <w:szCs w:val="21"/>
          <w:lang w:val="en-GB" w:eastAsia="en-GB"/>
        </w:rPr>
        <w:t xml:space="preserve"> od </w:t>
      </w:r>
      <w:proofErr w:type="spellStart"/>
      <w:r w:rsidRPr="00A07EE0">
        <w:rPr>
          <w:rFonts w:ascii="Open Sans" w:eastAsia="Times New Roman" w:hAnsi="Open Sans" w:cs="Open Sans"/>
          <w:color w:val="444444"/>
          <w:sz w:val="21"/>
          <w:szCs w:val="21"/>
          <w:lang w:val="en-GB" w:eastAsia="en-GB"/>
        </w:rPr>
        <w:t>kupní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smlouvy</w:t>
      </w:r>
      <w:proofErr w:type="spellEnd"/>
      <w:r w:rsidRPr="00A07EE0">
        <w:rPr>
          <w:rFonts w:ascii="Open Sans" w:eastAsia="Times New Roman" w:hAnsi="Open Sans" w:cs="Open Sans"/>
          <w:color w:val="444444"/>
          <w:sz w:val="21"/>
          <w:szCs w:val="21"/>
          <w:lang w:val="en-GB" w:eastAsia="en-GB"/>
        </w:rPr>
        <w:t>;</w:t>
      </w:r>
    </w:p>
    <w:p w14:paraId="37D838E7" w14:textId="77777777" w:rsidR="00E81B6B" w:rsidRPr="00A07EE0" w:rsidRDefault="00E81B6B" w:rsidP="00E81B6B">
      <w:pPr>
        <w:numPr>
          <w:ilvl w:val="0"/>
          <w:numId w:val="17"/>
        </w:numPr>
        <w:shd w:val="clear" w:color="auto" w:fill="FFFFFF"/>
        <w:spacing w:before="100" w:beforeAutospacing="1" w:after="120" w:line="360" w:lineRule="atLeast"/>
        <w:jc w:val="both"/>
        <w:rPr>
          <w:rFonts w:ascii="Open Sans" w:eastAsia="Times New Roman" w:hAnsi="Open Sans" w:cs="Open Sans"/>
          <w:color w:val="444444"/>
          <w:sz w:val="21"/>
          <w:szCs w:val="21"/>
          <w:lang w:val="en-GB" w:eastAsia="en-GB"/>
        </w:rPr>
      </w:pPr>
      <w:proofErr w:type="spellStart"/>
      <w:r w:rsidRPr="00A07EE0">
        <w:rPr>
          <w:rFonts w:ascii="Open Sans" w:eastAsia="Times New Roman" w:hAnsi="Open Sans" w:cs="Open Sans"/>
          <w:color w:val="444444"/>
          <w:sz w:val="21"/>
          <w:szCs w:val="21"/>
          <w:lang w:val="en-GB" w:eastAsia="en-GB"/>
        </w:rPr>
        <w:t>jde</w:t>
      </w:r>
      <w:proofErr w:type="spellEnd"/>
      <w:r w:rsidRPr="00A07EE0">
        <w:rPr>
          <w:rFonts w:ascii="Open Sans" w:eastAsia="Times New Roman" w:hAnsi="Open Sans" w:cs="Open Sans"/>
          <w:color w:val="444444"/>
          <w:sz w:val="21"/>
          <w:szCs w:val="21"/>
          <w:lang w:val="en-GB" w:eastAsia="en-GB"/>
        </w:rPr>
        <w:t xml:space="preserve">-li o </w:t>
      </w:r>
      <w:proofErr w:type="spellStart"/>
      <w:r w:rsidRPr="00A07EE0">
        <w:rPr>
          <w:rFonts w:ascii="Open Sans" w:eastAsia="Times New Roman" w:hAnsi="Open Sans" w:cs="Open Sans"/>
          <w:color w:val="444444"/>
          <w:sz w:val="21"/>
          <w:szCs w:val="21"/>
          <w:lang w:val="en-GB" w:eastAsia="en-GB"/>
        </w:rPr>
        <w:t>vady</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odstranitelné</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vyskytující</w:t>
      </w:r>
      <w:proofErr w:type="spellEnd"/>
      <w:r w:rsidRPr="00A07EE0">
        <w:rPr>
          <w:rFonts w:ascii="Open Sans" w:eastAsia="Times New Roman" w:hAnsi="Open Sans" w:cs="Open Sans"/>
          <w:color w:val="444444"/>
          <w:sz w:val="21"/>
          <w:szCs w:val="21"/>
          <w:lang w:val="en-GB" w:eastAsia="en-GB"/>
        </w:rPr>
        <w:t xml:space="preserve"> se </w:t>
      </w:r>
      <w:proofErr w:type="spellStart"/>
      <w:r w:rsidRPr="00A07EE0">
        <w:rPr>
          <w:rFonts w:ascii="Open Sans" w:eastAsia="Times New Roman" w:hAnsi="Open Sans" w:cs="Open Sans"/>
          <w:color w:val="444444"/>
          <w:sz w:val="21"/>
          <w:szCs w:val="21"/>
          <w:lang w:val="en-GB" w:eastAsia="en-GB"/>
        </w:rPr>
        <w:t>ve</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větším</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počtu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najednou</w:t>
      </w:r>
      <w:proofErr w:type="spellEnd"/>
      <w:r w:rsidRPr="00A07EE0">
        <w:rPr>
          <w:rFonts w:ascii="Open Sans" w:eastAsia="Times New Roman" w:hAnsi="Open Sans" w:cs="Open Sans"/>
          <w:color w:val="444444"/>
          <w:sz w:val="21"/>
          <w:szCs w:val="21"/>
          <w:lang w:val="en-GB" w:eastAsia="en-GB"/>
        </w:rPr>
        <w:t xml:space="preserve"> (3 a </w:t>
      </w:r>
      <w:proofErr w:type="spellStart"/>
      <w:r w:rsidRPr="00A07EE0">
        <w:rPr>
          <w:rFonts w:ascii="Open Sans" w:eastAsia="Times New Roman" w:hAnsi="Open Sans" w:cs="Open Sans"/>
          <w:color w:val="444444"/>
          <w:sz w:val="21"/>
          <w:szCs w:val="21"/>
          <w:lang w:val="en-GB" w:eastAsia="en-GB"/>
        </w:rPr>
        <w:t>více</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nebo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opakovaně</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nejméně</w:t>
      </w:r>
      <w:proofErr w:type="spellEnd"/>
      <w:r w:rsidRPr="00A07EE0">
        <w:rPr>
          <w:rFonts w:ascii="Open Sans" w:eastAsia="Times New Roman" w:hAnsi="Open Sans" w:cs="Open Sans"/>
          <w:color w:val="444444"/>
          <w:sz w:val="21"/>
          <w:szCs w:val="21"/>
          <w:lang w:val="en-GB" w:eastAsia="en-GB"/>
        </w:rPr>
        <w:t xml:space="preserve"> 3x) a </w:t>
      </w:r>
      <w:proofErr w:type="spellStart"/>
      <w:r w:rsidRPr="00A07EE0">
        <w:rPr>
          <w:rFonts w:ascii="Open Sans" w:eastAsia="Times New Roman" w:hAnsi="Open Sans" w:cs="Open Sans"/>
          <w:color w:val="444444"/>
          <w:sz w:val="21"/>
          <w:szCs w:val="21"/>
          <w:lang w:val="en-GB" w:eastAsia="en-GB"/>
        </w:rPr>
        <w:t>bránící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řádnému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užívání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zboží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právo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na</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výměnu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vadného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zboží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Pokud</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není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výměna</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možná</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má</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spotřebitel</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právo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na</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odstoupení</w:t>
      </w:r>
      <w:proofErr w:type="spellEnd"/>
      <w:r w:rsidRPr="00A07EE0">
        <w:rPr>
          <w:rFonts w:ascii="Open Sans" w:eastAsia="Times New Roman" w:hAnsi="Open Sans" w:cs="Open Sans"/>
          <w:color w:val="444444"/>
          <w:sz w:val="21"/>
          <w:szCs w:val="21"/>
          <w:lang w:val="en-GB" w:eastAsia="en-GB"/>
        </w:rPr>
        <w:t xml:space="preserve"> od </w:t>
      </w:r>
      <w:proofErr w:type="spellStart"/>
      <w:r w:rsidRPr="00A07EE0">
        <w:rPr>
          <w:rFonts w:ascii="Open Sans" w:eastAsia="Times New Roman" w:hAnsi="Open Sans" w:cs="Open Sans"/>
          <w:color w:val="444444"/>
          <w:sz w:val="21"/>
          <w:szCs w:val="21"/>
          <w:lang w:val="en-GB" w:eastAsia="en-GB"/>
        </w:rPr>
        <w:t>kupní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smlouvy</w:t>
      </w:r>
      <w:proofErr w:type="spellEnd"/>
      <w:r w:rsidRPr="00A07EE0">
        <w:rPr>
          <w:rFonts w:ascii="Open Sans" w:eastAsia="Times New Roman" w:hAnsi="Open Sans" w:cs="Open Sans"/>
          <w:color w:val="444444"/>
          <w:sz w:val="21"/>
          <w:szCs w:val="21"/>
          <w:lang w:val="en-GB" w:eastAsia="en-GB"/>
        </w:rPr>
        <w:t>;</w:t>
      </w:r>
    </w:p>
    <w:p w14:paraId="7D0BC052" w14:textId="77777777" w:rsidR="00E81B6B" w:rsidRPr="00A07EE0" w:rsidRDefault="00E81B6B" w:rsidP="00E81B6B">
      <w:pPr>
        <w:numPr>
          <w:ilvl w:val="0"/>
          <w:numId w:val="17"/>
        </w:numPr>
        <w:shd w:val="clear" w:color="auto" w:fill="FFFFFF"/>
        <w:spacing w:before="100" w:beforeAutospacing="1" w:after="120" w:line="360" w:lineRule="atLeast"/>
        <w:jc w:val="both"/>
        <w:rPr>
          <w:rFonts w:ascii="Open Sans" w:eastAsia="Times New Roman" w:hAnsi="Open Sans" w:cs="Open Sans"/>
          <w:color w:val="444444"/>
          <w:sz w:val="21"/>
          <w:szCs w:val="21"/>
          <w:lang w:val="en-GB" w:eastAsia="en-GB"/>
        </w:rPr>
      </w:pPr>
      <w:proofErr w:type="spellStart"/>
      <w:r w:rsidRPr="00A07EE0">
        <w:rPr>
          <w:rFonts w:ascii="Open Sans" w:eastAsia="Times New Roman" w:hAnsi="Open Sans" w:cs="Open Sans"/>
          <w:color w:val="444444"/>
          <w:sz w:val="21"/>
          <w:szCs w:val="21"/>
          <w:lang w:val="en-GB" w:eastAsia="en-GB"/>
        </w:rPr>
        <w:t>jde</w:t>
      </w:r>
      <w:proofErr w:type="spellEnd"/>
      <w:r w:rsidRPr="00A07EE0">
        <w:rPr>
          <w:rFonts w:ascii="Open Sans" w:eastAsia="Times New Roman" w:hAnsi="Open Sans" w:cs="Open Sans"/>
          <w:color w:val="444444"/>
          <w:sz w:val="21"/>
          <w:szCs w:val="21"/>
          <w:lang w:val="en-GB" w:eastAsia="en-GB"/>
        </w:rPr>
        <w:t xml:space="preserve">-li o </w:t>
      </w:r>
      <w:proofErr w:type="spellStart"/>
      <w:r w:rsidRPr="00A07EE0">
        <w:rPr>
          <w:rFonts w:ascii="Open Sans" w:eastAsia="Times New Roman" w:hAnsi="Open Sans" w:cs="Open Sans"/>
          <w:color w:val="444444"/>
          <w:sz w:val="21"/>
          <w:szCs w:val="21"/>
          <w:lang w:val="en-GB" w:eastAsia="en-GB"/>
        </w:rPr>
        <w:t>vadu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neodstranitelnou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bránící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řádnému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užívání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zboží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právo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na</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výměnu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vadného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zboží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Pokud</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není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výměna</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možná</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má</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spotřebitel</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právo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na</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odstoupení</w:t>
      </w:r>
      <w:proofErr w:type="spellEnd"/>
      <w:r w:rsidRPr="00A07EE0">
        <w:rPr>
          <w:rFonts w:ascii="Open Sans" w:eastAsia="Times New Roman" w:hAnsi="Open Sans" w:cs="Open Sans"/>
          <w:color w:val="444444"/>
          <w:sz w:val="21"/>
          <w:szCs w:val="21"/>
          <w:lang w:val="en-GB" w:eastAsia="en-GB"/>
        </w:rPr>
        <w:t xml:space="preserve"> od </w:t>
      </w:r>
      <w:proofErr w:type="spellStart"/>
      <w:r w:rsidRPr="00A07EE0">
        <w:rPr>
          <w:rFonts w:ascii="Open Sans" w:eastAsia="Times New Roman" w:hAnsi="Open Sans" w:cs="Open Sans"/>
          <w:color w:val="444444"/>
          <w:sz w:val="21"/>
          <w:szCs w:val="21"/>
          <w:lang w:val="en-GB" w:eastAsia="en-GB"/>
        </w:rPr>
        <w:t>kupní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smlouvy</w:t>
      </w:r>
      <w:proofErr w:type="spellEnd"/>
      <w:r w:rsidRPr="00A07EE0">
        <w:rPr>
          <w:rFonts w:ascii="Open Sans" w:eastAsia="Times New Roman" w:hAnsi="Open Sans" w:cs="Open Sans"/>
          <w:color w:val="444444"/>
          <w:sz w:val="21"/>
          <w:szCs w:val="21"/>
          <w:lang w:val="en-GB" w:eastAsia="en-GB"/>
        </w:rPr>
        <w:t>;</w:t>
      </w:r>
    </w:p>
    <w:p w14:paraId="46DDF1CA" w14:textId="77777777" w:rsidR="00E81B6B" w:rsidRPr="00A07EE0" w:rsidRDefault="00E81B6B" w:rsidP="00E81B6B">
      <w:pPr>
        <w:numPr>
          <w:ilvl w:val="0"/>
          <w:numId w:val="17"/>
        </w:numPr>
        <w:shd w:val="clear" w:color="auto" w:fill="FFFFFF"/>
        <w:spacing w:before="100" w:beforeAutospacing="1" w:after="120" w:line="360" w:lineRule="atLeast"/>
        <w:jc w:val="both"/>
        <w:rPr>
          <w:rFonts w:ascii="Open Sans" w:eastAsia="Times New Roman" w:hAnsi="Open Sans" w:cs="Open Sans"/>
          <w:color w:val="444444"/>
          <w:sz w:val="21"/>
          <w:szCs w:val="21"/>
          <w:lang w:val="en-GB" w:eastAsia="en-GB"/>
        </w:rPr>
      </w:pPr>
      <w:r w:rsidRPr="00A07EE0">
        <w:rPr>
          <w:rFonts w:ascii="Open Sans" w:eastAsia="Times New Roman" w:hAnsi="Open Sans" w:cs="Open Sans"/>
          <w:color w:val="444444"/>
          <w:sz w:val="21"/>
          <w:szCs w:val="21"/>
          <w:lang w:val="en-GB" w:eastAsia="en-GB"/>
        </w:rPr>
        <w:t xml:space="preserve">v </w:t>
      </w:r>
      <w:proofErr w:type="spellStart"/>
      <w:r w:rsidRPr="00A07EE0">
        <w:rPr>
          <w:rFonts w:ascii="Open Sans" w:eastAsia="Times New Roman" w:hAnsi="Open Sans" w:cs="Open Sans"/>
          <w:color w:val="444444"/>
          <w:sz w:val="21"/>
          <w:szCs w:val="21"/>
          <w:lang w:val="en-GB" w:eastAsia="en-GB"/>
        </w:rPr>
        <w:t>případě</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že</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zboží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prodávané</w:t>
      </w:r>
      <w:proofErr w:type="spellEnd"/>
      <w:r w:rsidRPr="00A07EE0">
        <w:rPr>
          <w:rFonts w:ascii="Open Sans" w:eastAsia="Times New Roman" w:hAnsi="Open Sans" w:cs="Open Sans"/>
          <w:color w:val="444444"/>
          <w:sz w:val="21"/>
          <w:szCs w:val="21"/>
          <w:lang w:val="en-GB" w:eastAsia="en-GB"/>
        </w:rPr>
        <w:t xml:space="preserve"> za </w:t>
      </w:r>
      <w:proofErr w:type="spellStart"/>
      <w:r w:rsidRPr="00A07EE0">
        <w:rPr>
          <w:rFonts w:ascii="Open Sans" w:eastAsia="Times New Roman" w:hAnsi="Open Sans" w:cs="Open Sans"/>
          <w:color w:val="444444"/>
          <w:sz w:val="21"/>
          <w:szCs w:val="21"/>
          <w:lang w:val="en-GB" w:eastAsia="en-GB"/>
        </w:rPr>
        <w:t>nižší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cenu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ve</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slevě</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má</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vadu</w:t>
      </w:r>
      <w:proofErr w:type="spellEnd"/>
      <w:r w:rsidRPr="00A07EE0">
        <w:rPr>
          <w:rFonts w:ascii="Open Sans" w:eastAsia="Times New Roman" w:hAnsi="Open Sans" w:cs="Open Sans"/>
          <w:color w:val="444444"/>
          <w:sz w:val="21"/>
          <w:szCs w:val="21"/>
          <w:lang w:val="en-GB" w:eastAsia="en-GB"/>
        </w:rPr>
        <w:t xml:space="preserve">, za </w:t>
      </w:r>
      <w:proofErr w:type="spellStart"/>
      <w:r w:rsidRPr="00A07EE0">
        <w:rPr>
          <w:rFonts w:ascii="Open Sans" w:eastAsia="Times New Roman" w:hAnsi="Open Sans" w:cs="Open Sans"/>
          <w:color w:val="444444"/>
          <w:sz w:val="21"/>
          <w:szCs w:val="21"/>
          <w:lang w:val="en-GB" w:eastAsia="en-GB"/>
        </w:rPr>
        <w:t>kterou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prodávající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odpovídá</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má</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spotřebitel</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místo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práva</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na</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výměnu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zboží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právo</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na</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přiměřenou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slevu</w:t>
      </w:r>
      <w:proofErr w:type="spellEnd"/>
      <w:r w:rsidRPr="00A07EE0">
        <w:rPr>
          <w:rFonts w:ascii="Open Sans" w:eastAsia="Times New Roman" w:hAnsi="Open Sans" w:cs="Open Sans"/>
          <w:color w:val="444444"/>
          <w:sz w:val="21"/>
          <w:szCs w:val="21"/>
          <w:lang w:val="en-GB" w:eastAsia="en-GB"/>
        </w:rPr>
        <w:t>.</w:t>
      </w:r>
    </w:p>
    <w:p w14:paraId="45688676" w14:textId="77777777" w:rsidR="005E5914" w:rsidRPr="00A07EE0" w:rsidRDefault="005E5914" w:rsidP="008B0B57">
      <w:pPr>
        <w:spacing w:after="200" w:line="300" w:lineRule="auto"/>
        <w:jc w:val="both"/>
        <w:rPr>
          <w:rFonts w:asciiTheme="minorHAnsi" w:eastAsia="Times New Roman" w:hAnsiTheme="minorHAnsi" w:cstheme="minorBidi"/>
          <w:b/>
          <w:bCs/>
          <w:sz w:val="24"/>
          <w:szCs w:val="24"/>
        </w:rPr>
      </w:pPr>
    </w:p>
    <w:p w14:paraId="79D84989" w14:textId="3DEC27DC" w:rsidR="00E81B6B" w:rsidRPr="00A07EE0" w:rsidRDefault="00E81B6B" w:rsidP="00E81B6B">
      <w:pPr>
        <w:pStyle w:val="Nadpis2"/>
        <w:shd w:val="clear" w:color="auto" w:fill="FFFFFF"/>
        <w:spacing w:before="0" w:beforeAutospacing="0" w:after="72" w:afterAutospacing="0"/>
        <w:rPr>
          <w:rFonts w:ascii="Didact Gothic" w:hAnsi="Didact Gothic"/>
          <w:color w:val="00154A"/>
          <w:sz w:val="39"/>
          <w:szCs w:val="39"/>
          <w:lang w:val="cs"/>
        </w:rPr>
      </w:pPr>
      <w:r w:rsidRPr="00A07EE0">
        <w:rPr>
          <w:rFonts w:ascii="Didact Gothic" w:hAnsi="Didact Gothic"/>
          <w:color w:val="00154A"/>
          <w:sz w:val="39"/>
          <w:szCs w:val="39"/>
          <w:lang w:val="cs"/>
        </w:rPr>
        <w:t>Ochrana osobních údaj</w:t>
      </w:r>
      <w:r w:rsidR="008B0B57" w:rsidRPr="00A07EE0">
        <w:rPr>
          <w:rFonts w:ascii="Didact Gothic" w:hAnsi="Didact Gothic"/>
          <w:color w:val="00154A"/>
          <w:sz w:val="39"/>
          <w:szCs w:val="39"/>
          <w:lang w:val="cs"/>
        </w:rPr>
        <w:t xml:space="preserve">e </w:t>
      </w:r>
      <w:r w:rsidRPr="00A07EE0">
        <w:rPr>
          <w:rFonts w:ascii="Didact Gothic" w:hAnsi="Didact Gothic"/>
          <w:color w:val="00154A"/>
          <w:sz w:val="24"/>
          <w:szCs w:val="24"/>
          <w:lang w:val="cs"/>
        </w:rPr>
        <w:t>Provozovatel uchovává a zpracovává osobní údaje v souladu s nařízením EU 2016/679 (dále GDPR) a Zákonem o ochraně osobních údajů 110/2019 Sb. v platném znění.</w:t>
      </w:r>
    </w:p>
    <w:p w14:paraId="0A668573" w14:textId="77777777" w:rsidR="00E81B6B" w:rsidRPr="00A07EE0" w:rsidRDefault="00E81B6B" w:rsidP="005E5914">
      <w:pPr>
        <w:spacing w:after="200" w:line="300" w:lineRule="auto"/>
        <w:jc w:val="both"/>
        <w:rPr>
          <w:rFonts w:asciiTheme="minorHAnsi" w:eastAsia="Times New Roman" w:hAnsiTheme="minorHAnsi" w:cstheme="minorBidi"/>
          <w:b/>
          <w:bCs/>
          <w:sz w:val="24"/>
          <w:szCs w:val="24"/>
        </w:rPr>
      </w:pPr>
    </w:p>
    <w:p w14:paraId="40323807" w14:textId="77777777" w:rsidR="00D72E09" w:rsidRPr="00A07EE0" w:rsidRDefault="00D72E09" w:rsidP="00D72E09">
      <w:pPr>
        <w:spacing w:after="200" w:line="300" w:lineRule="auto"/>
        <w:jc w:val="both"/>
        <w:rPr>
          <w:rFonts w:asciiTheme="minorHAnsi" w:eastAsia="Times New Roman" w:hAnsiTheme="minorHAnsi" w:cstheme="minorBidi"/>
          <w:b/>
          <w:bCs/>
          <w:sz w:val="24"/>
          <w:szCs w:val="24"/>
        </w:rPr>
      </w:pPr>
      <w:r w:rsidRPr="00A07EE0">
        <w:rPr>
          <w:rFonts w:asciiTheme="minorHAnsi" w:eastAsia="Times New Roman" w:hAnsiTheme="minorHAnsi" w:cstheme="minorBidi"/>
          <w:b/>
          <w:bCs/>
          <w:sz w:val="24"/>
          <w:szCs w:val="24"/>
        </w:rPr>
        <w:lastRenderedPageBreak/>
        <w:t>Jaké osobní údaje zpracováváme</w:t>
      </w:r>
    </w:p>
    <w:p w14:paraId="619C4460" w14:textId="5B2B6836" w:rsidR="00D72E09" w:rsidRPr="00A07EE0" w:rsidRDefault="00D72E09" w:rsidP="00D72E09">
      <w:pPr>
        <w:spacing w:after="200" w:line="300" w:lineRule="auto"/>
        <w:jc w:val="both"/>
        <w:rPr>
          <w:rFonts w:asciiTheme="minorHAnsi" w:eastAsia="Times New Roman" w:hAnsiTheme="minorHAnsi" w:cstheme="minorBidi"/>
          <w:sz w:val="20"/>
          <w:szCs w:val="20"/>
        </w:rPr>
      </w:pPr>
      <w:r w:rsidRPr="00A07EE0">
        <w:rPr>
          <w:rFonts w:asciiTheme="minorHAnsi" w:eastAsia="Times New Roman" w:hAnsiTheme="minorHAnsi" w:cstheme="minorBidi"/>
          <w:sz w:val="20"/>
          <w:szCs w:val="20"/>
        </w:rPr>
        <w:t xml:space="preserve">Osobní údaje shromažďujeme od zákazníků a uživatelů </w:t>
      </w:r>
      <w:proofErr w:type="gramStart"/>
      <w:r w:rsidRPr="00A07EE0">
        <w:rPr>
          <w:rFonts w:asciiTheme="minorHAnsi" w:eastAsia="Times New Roman" w:hAnsiTheme="minorHAnsi" w:cstheme="minorBidi"/>
          <w:sz w:val="20"/>
          <w:szCs w:val="20"/>
        </w:rPr>
        <w:t>eshopu</w:t>
      </w:r>
      <w:proofErr w:type="gramEnd"/>
      <w:r w:rsidRPr="00A07EE0">
        <w:rPr>
          <w:rFonts w:asciiTheme="minorHAnsi" w:eastAsia="Times New Roman" w:hAnsiTheme="minorHAnsi" w:cstheme="minorBidi"/>
          <w:sz w:val="20"/>
          <w:szCs w:val="20"/>
        </w:rPr>
        <w:t xml:space="preserve"> www.topzaclony.cz - při objednávce v </w:t>
      </w:r>
      <w:proofErr w:type="gramStart"/>
      <w:r w:rsidRPr="00A07EE0">
        <w:rPr>
          <w:rFonts w:asciiTheme="minorHAnsi" w:eastAsia="Times New Roman" w:hAnsiTheme="minorHAnsi" w:cstheme="minorBidi"/>
          <w:sz w:val="20"/>
          <w:szCs w:val="20"/>
        </w:rPr>
        <w:t>eshopu</w:t>
      </w:r>
      <w:proofErr w:type="gramEnd"/>
      <w:r w:rsidRPr="00A07EE0">
        <w:rPr>
          <w:rFonts w:asciiTheme="minorHAnsi" w:eastAsia="Times New Roman" w:hAnsiTheme="minorHAnsi" w:cstheme="minorBidi"/>
          <w:sz w:val="20"/>
          <w:szCs w:val="20"/>
        </w:rPr>
        <w:t xml:space="preserve">, registraci k odběru obchodních </w:t>
      </w:r>
      <w:proofErr w:type="gramStart"/>
      <w:r w:rsidRPr="00A07EE0">
        <w:rPr>
          <w:rFonts w:asciiTheme="minorHAnsi" w:eastAsia="Times New Roman" w:hAnsiTheme="minorHAnsi" w:cstheme="minorBidi"/>
          <w:sz w:val="20"/>
          <w:szCs w:val="20"/>
        </w:rPr>
        <w:t>sdělení ,</w:t>
      </w:r>
      <w:proofErr w:type="gramEnd"/>
      <w:r w:rsidRPr="00A07EE0">
        <w:rPr>
          <w:rFonts w:asciiTheme="minorHAnsi" w:eastAsia="Times New Roman" w:hAnsiTheme="minorHAnsi" w:cstheme="minorBidi"/>
          <w:sz w:val="20"/>
          <w:szCs w:val="20"/>
        </w:rPr>
        <w:t xml:space="preserve"> nebo při zaslání připomínky přes webový formulář. Jde především o jméno, příjmení, fakturační a dodací adresu, telefonní a emailový kontakt, bankovní spojení.</w:t>
      </w:r>
    </w:p>
    <w:p w14:paraId="30EE445D" w14:textId="6D1D7B08" w:rsidR="00D72E09" w:rsidRPr="00A07EE0" w:rsidRDefault="00D72E09" w:rsidP="00D72E09">
      <w:pPr>
        <w:spacing w:after="200" w:line="300" w:lineRule="auto"/>
        <w:jc w:val="both"/>
        <w:rPr>
          <w:rFonts w:asciiTheme="minorHAnsi" w:eastAsia="Times New Roman" w:hAnsiTheme="minorHAnsi" w:cstheme="minorBidi"/>
          <w:sz w:val="20"/>
          <w:szCs w:val="20"/>
        </w:rPr>
      </w:pPr>
      <w:r w:rsidRPr="00A07EE0">
        <w:rPr>
          <w:rFonts w:asciiTheme="minorHAnsi" w:eastAsia="Times New Roman" w:hAnsiTheme="minorHAnsi" w:cstheme="minorBidi"/>
          <w:sz w:val="20"/>
          <w:szCs w:val="20"/>
        </w:rPr>
        <w:t>Vaše osobní údaje uchováváme a zpracováváme pro vyřízení Vaší objednávky a výkon práv a povinností vyplývajících ze smluvního vztahu mezi Vámi a internetového obchodu  </w:t>
      </w:r>
      <w:hyperlink r:id="rId6" w:history="1">
        <w:r w:rsidRPr="00A07EE0">
          <w:rPr>
            <w:rStyle w:val="Hypertextovodkaz"/>
            <w:rFonts w:asciiTheme="minorHAnsi" w:eastAsia="Times New Roman" w:hAnsiTheme="minorHAnsi" w:cstheme="minorBidi"/>
            <w:sz w:val="20"/>
            <w:szCs w:val="20"/>
            <w:u w:val="none"/>
          </w:rPr>
          <w:t>www.topzaclony.cz</w:t>
        </w:r>
      </w:hyperlink>
    </w:p>
    <w:p w14:paraId="5FC063D6" w14:textId="6EE51277" w:rsidR="00D72E09" w:rsidRPr="00A07EE0" w:rsidRDefault="00D72E09" w:rsidP="00D72E09">
      <w:pPr>
        <w:spacing w:after="200" w:line="300" w:lineRule="auto"/>
        <w:jc w:val="both"/>
        <w:rPr>
          <w:rFonts w:asciiTheme="minorHAnsi" w:eastAsia="Times New Roman" w:hAnsiTheme="minorHAnsi" w:cstheme="minorBidi"/>
          <w:sz w:val="20"/>
          <w:szCs w:val="20"/>
        </w:rPr>
      </w:pPr>
      <w:r w:rsidRPr="00A07EE0">
        <w:rPr>
          <w:rFonts w:asciiTheme="minorHAnsi" w:eastAsia="Times New Roman" w:hAnsiTheme="minorHAnsi" w:cstheme="minorBidi"/>
          <w:sz w:val="20"/>
          <w:szCs w:val="20"/>
        </w:rPr>
        <w:t xml:space="preserve">Při objednávce jsou vyžadovány osobní údaje, které jsou nutné pro úspěšné vyřízení objednávky (jméno, adresa, kontakt), poskytnutí osobních údajů je nutným požadavkem pro uzavření a plnění smlouvy, bez poskytnutí osobních údajů není možné smlouvu uzavřít či jí ze strany správce plnit. </w:t>
      </w:r>
      <w:r w:rsidRPr="00A07EE0">
        <w:rPr>
          <w:rFonts w:asciiTheme="minorHAnsi" w:hAnsiTheme="minorHAnsi" w:cstheme="minorBidi"/>
          <w:sz w:val="20"/>
          <w:szCs w:val="20"/>
        </w:rPr>
        <w:t xml:space="preserve">Osobní údaje uchováváme po dobu nezbytnou k výkonu práv a povinností vyplývajících ze smluvního vztahu </w:t>
      </w:r>
      <w:r w:rsidRPr="00A07EE0">
        <w:rPr>
          <w:rFonts w:asciiTheme="minorHAnsi" w:eastAsia="Times New Roman" w:hAnsiTheme="minorHAnsi" w:cstheme="minorBidi"/>
          <w:sz w:val="20"/>
          <w:szCs w:val="20"/>
        </w:rPr>
        <w:t>mezi Vámi a internetového obchodu  </w:t>
      </w:r>
      <w:hyperlink r:id="rId7" w:history="1">
        <w:r w:rsidRPr="00A07EE0">
          <w:rPr>
            <w:rStyle w:val="Hypertextovodkaz"/>
            <w:rFonts w:asciiTheme="minorHAnsi" w:eastAsia="Times New Roman" w:hAnsiTheme="minorHAnsi" w:cstheme="minorBidi"/>
            <w:sz w:val="20"/>
            <w:szCs w:val="20"/>
            <w:u w:val="none"/>
          </w:rPr>
          <w:t>www.topzaclony.cz</w:t>
        </w:r>
      </w:hyperlink>
      <w:r w:rsidRPr="00A07EE0">
        <w:rPr>
          <w:rFonts w:asciiTheme="minorHAnsi" w:eastAsia="Times New Roman" w:hAnsiTheme="minorHAnsi" w:cstheme="minorBidi"/>
          <w:sz w:val="20"/>
          <w:szCs w:val="20"/>
        </w:rPr>
        <w:t xml:space="preserve"> a to po dobu 15 let od uzavření poslední kupní smlouvy. Po uplynutí doby uchovávání osobních údajů správce osobní údaje vymaže.</w:t>
      </w:r>
    </w:p>
    <w:p w14:paraId="49EDDB0A" w14:textId="77777777" w:rsidR="00D72E09" w:rsidRPr="00A07EE0" w:rsidRDefault="00D72E09" w:rsidP="00D72E09">
      <w:pPr>
        <w:spacing w:after="200" w:line="300" w:lineRule="auto"/>
        <w:jc w:val="both"/>
        <w:rPr>
          <w:rFonts w:asciiTheme="minorHAnsi" w:hAnsiTheme="minorHAnsi" w:cstheme="minorBidi"/>
          <w:sz w:val="20"/>
          <w:szCs w:val="20"/>
        </w:rPr>
      </w:pPr>
      <w:r w:rsidRPr="00A07EE0">
        <w:rPr>
          <w:rFonts w:asciiTheme="minorHAnsi" w:hAnsiTheme="minorHAnsi" w:cstheme="minorBidi"/>
          <w:sz w:val="20"/>
          <w:szCs w:val="20"/>
        </w:rPr>
        <w:t>Vaše osobní údaje nebudou vydány třetím stranám s výjimkou prověřených subdodavatelů, tzv. zpracovatelů osobních dat, kteří zajišťují služby na základě smlouvy.</w:t>
      </w:r>
    </w:p>
    <w:p w14:paraId="44F8ED6B" w14:textId="77777777" w:rsidR="00D72E09" w:rsidRPr="00A07EE0" w:rsidRDefault="00D72E09" w:rsidP="00D72E09">
      <w:pPr>
        <w:spacing w:after="200" w:line="300" w:lineRule="auto"/>
        <w:jc w:val="both"/>
        <w:rPr>
          <w:rFonts w:asciiTheme="minorHAnsi" w:hAnsiTheme="minorHAnsi" w:cstheme="minorBidi"/>
          <w:sz w:val="20"/>
          <w:szCs w:val="20"/>
          <w:lang w:val="en-GB"/>
        </w:rPr>
      </w:pPr>
      <w:proofErr w:type="spellStart"/>
      <w:r w:rsidRPr="00A07EE0">
        <w:rPr>
          <w:rFonts w:asciiTheme="minorHAnsi" w:hAnsiTheme="minorHAnsi" w:cstheme="minorBidi"/>
          <w:sz w:val="20"/>
          <w:szCs w:val="20"/>
          <w:lang w:val="en-GB"/>
        </w:rPr>
        <w:t>Jedná</w:t>
      </w:r>
      <w:proofErr w:type="spellEnd"/>
      <w:r w:rsidRPr="00A07EE0">
        <w:rPr>
          <w:rFonts w:asciiTheme="minorHAnsi" w:hAnsiTheme="minorHAnsi" w:cstheme="minorBidi"/>
          <w:sz w:val="20"/>
          <w:szCs w:val="20"/>
          <w:lang w:val="en-GB"/>
        </w:rPr>
        <w:t xml:space="preserve"> se o </w:t>
      </w:r>
      <w:proofErr w:type="spellStart"/>
      <w:r w:rsidRPr="00A07EE0">
        <w:rPr>
          <w:rFonts w:asciiTheme="minorHAnsi" w:hAnsiTheme="minorHAnsi" w:cstheme="minorBidi"/>
          <w:sz w:val="20"/>
          <w:szCs w:val="20"/>
          <w:lang w:val="en-GB"/>
        </w:rPr>
        <w:t>tyto</w:t>
      </w:r>
      <w:proofErr w:type="spellEnd"/>
      <w:r w:rsidRPr="00A07EE0">
        <w:rPr>
          <w:rFonts w:asciiTheme="minorHAnsi" w:hAnsiTheme="minorHAnsi" w:cstheme="minorBidi"/>
          <w:sz w:val="20"/>
          <w:szCs w:val="20"/>
          <w:lang w:val="en-GB"/>
        </w:rPr>
        <w:t xml:space="preserve"> </w:t>
      </w:r>
      <w:proofErr w:type="spellStart"/>
      <w:r w:rsidRPr="00A07EE0">
        <w:rPr>
          <w:rFonts w:asciiTheme="minorHAnsi" w:hAnsiTheme="minorHAnsi" w:cstheme="minorBidi"/>
          <w:sz w:val="20"/>
          <w:szCs w:val="20"/>
          <w:lang w:val="en-GB"/>
        </w:rPr>
        <w:t>zpracovatele</w:t>
      </w:r>
      <w:proofErr w:type="spellEnd"/>
      <w:r w:rsidRPr="00A07EE0">
        <w:rPr>
          <w:rFonts w:asciiTheme="minorHAnsi" w:hAnsiTheme="minorHAnsi" w:cstheme="minorBidi"/>
          <w:sz w:val="20"/>
          <w:szCs w:val="20"/>
          <w:lang w:val="en-GB"/>
        </w:rPr>
        <w:t>:</w:t>
      </w:r>
    </w:p>
    <w:p w14:paraId="0C71D710" w14:textId="77777777" w:rsidR="00D72E09" w:rsidRPr="00A07EE0" w:rsidRDefault="00D72E09" w:rsidP="00D72E09">
      <w:pPr>
        <w:numPr>
          <w:ilvl w:val="0"/>
          <w:numId w:val="19"/>
        </w:numPr>
        <w:spacing w:after="200" w:line="300" w:lineRule="auto"/>
        <w:jc w:val="both"/>
        <w:rPr>
          <w:rFonts w:asciiTheme="minorHAnsi" w:hAnsiTheme="minorHAnsi" w:cstheme="minorBidi"/>
          <w:sz w:val="20"/>
          <w:szCs w:val="20"/>
          <w:lang w:val="en-GB"/>
        </w:rPr>
      </w:pPr>
      <w:r w:rsidRPr="00A07EE0">
        <w:rPr>
          <w:rFonts w:asciiTheme="minorHAnsi" w:hAnsiTheme="minorHAnsi" w:cstheme="minorBidi"/>
          <w:sz w:val="20"/>
          <w:szCs w:val="20"/>
          <w:lang w:val="en-GB"/>
        </w:rPr>
        <w:t xml:space="preserve">PPL CZ </w:t>
      </w:r>
      <w:proofErr w:type="spellStart"/>
      <w:r w:rsidRPr="00A07EE0">
        <w:rPr>
          <w:rFonts w:asciiTheme="minorHAnsi" w:hAnsiTheme="minorHAnsi" w:cstheme="minorBidi"/>
          <w:sz w:val="20"/>
          <w:szCs w:val="20"/>
          <w:lang w:val="en-GB"/>
        </w:rPr>
        <w:t>s.r.o.</w:t>
      </w:r>
      <w:proofErr w:type="spellEnd"/>
      <w:r w:rsidRPr="00A07EE0">
        <w:rPr>
          <w:rFonts w:asciiTheme="minorHAnsi" w:hAnsiTheme="minorHAnsi" w:cstheme="minorBidi"/>
          <w:sz w:val="20"/>
          <w:szCs w:val="20"/>
          <w:lang w:val="en-GB"/>
        </w:rPr>
        <w:t xml:space="preserve">, se </w:t>
      </w:r>
      <w:proofErr w:type="spellStart"/>
      <w:r w:rsidRPr="00A07EE0">
        <w:rPr>
          <w:rFonts w:asciiTheme="minorHAnsi" w:hAnsiTheme="minorHAnsi" w:cstheme="minorBidi"/>
          <w:sz w:val="20"/>
          <w:szCs w:val="20"/>
          <w:lang w:val="en-GB"/>
        </w:rPr>
        <w:t>sídlem</w:t>
      </w:r>
      <w:proofErr w:type="spellEnd"/>
      <w:r w:rsidRPr="00A07EE0">
        <w:rPr>
          <w:rFonts w:asciiTheme="minorHAnsi" w:hAnsiTheme="minorHAnsi" w:cstheme="minorBidi"/>
          <w:sz w:val="20"/>
          <w:szCs w:val="20"/>
          <w:lang w:val="en-GB"/>
        </w:rPr>
        <w:t xml:space="preserve"> </w:t>
      </w:r>
      <w:proofErr w:type="spellStart"/>
      <w:r w:rsidRPr="00A07EE0">
        <w:rPr>
          <w:rFonts w:asciiTheme="minorHAnsi" w:hAnsiTheme="minorHAnsi" w:cstheme="minorBidi"/>
          <w:sz w:val="20"/>
          <w:szCs w:val="20"/>
          <w:lang w:val="en-GB"/>
        </w:rPr>
        <w:t>Říčany</w:t>
      </w:r>
      <w:proofErr w:type="spellEnd"/>
      <w:r w:rsidRPr="00A07EE0">
        <w:rPr>
          <w:rFonts w:asciiTheme="minorHAnsi" w:hAnsiTheme="minorHAnsi" w:cstheme="minorBidi"/>
          <w:sz w:val="20"/>
          <w:szCs w:val="20"/>
          <w:lang w:val="en-GB"/>
        </w:rPr>
        <w:t xml:space="preserve">, </w:t>
      </w:r>
      <w:proofErr w:type="spellStart"/>
      <w:r w:rsidRPr="00A07EE0">
        <w:rPr>
          <w:rFonts w:asciiTheme="minorHAnsi" w:hAnsiTheme="minorHAnsi" w:cstheme="minorBidi"/>
          <w:sz w:val="20"/>
          <w:szCs w:val="20"/>
          <w:lang w:val="en-GB"/>
        </w:rPr>
        <w:t>Jažlovice</w:t>
      </w:r>
      <w:proofErr w:type="spellEnd"/>
      <w:r w:rsidRPr="00A07EE0">
        <w:rPr>
          <w:rFonts w:asciiTheme="minorHAnsi" w:hAnsiTheme="minorHAnsi" w:cstheme="minorBidi"/>
          <w:sz w:val="20"/>
          <w:szCs w:val="20"/>
          <w:lang w:val="en-GB"/>
        </w:rPr>
        <w:t>, K Borovému 99, 251 01, IČ: 25194798</w:t>
      </w:r>
    </w:p>
    <w:p w14:paraId="24BB55CB" w14:textId="77777777" w:rsidR="00D72E09" w:rsidRPr="00A07EE0" w:rsidRDefault="00D72E09" w:rsidP="00D72E09">
      <w:pPr>
        <w:numPr>
          <w:ilvl w:val="0"/>
          <w:numId w:val="19"/>
        </w:numPr>
        <w:shd w:val="clear" w:color="auto" w:fill="FFFFFF"/>
        <w:spacing w:before="100" w:beforeAutospacing="1" w:after="120" w:line="360" w:lineRule="atLeast"/>
        <w:jc w:val="both"/>
        <w:rPr>
          <w:rFonts w:ascii="Open Sans" w:eastAsia="Times New Roman" w:hAnsi="Open Sans" w:cs="Open Sans"/>
          <w:color w:val="444444"/>
          <w:sz w:val="21"/>
          <w:szCs w:val="21"/>
          <w:lang w:val="en-GB" w:eastAsia="en-GB"/>
        </w:rPr>
      </w:pPr>
      <w:proofErr w:type="spellStart"/>
      <w:r w:rsidRPr="00A07EE0">
        <w:rPr>
          <w:rFonts w:ascii="Open Sans" w:eastAsia="Times New Roman" w:hAnsi="Open Sans" w:cs="Open Sans"/>
          <w:color w:val="444444"/>
          <w:sz w:val="21"/>
          <w:szCs w:val="21"/>
          <w:lang w:val="en-GB" w:eastAsia="en-GB"/>
        </w:rPr>
        <w:t>Zásilkovna</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s.r.o.</w:t>
      </w:r>
      <w:proofErr w:type="spellEnd"/>
      <w:r w:rsidRPr="00A07EE0">
        <w:rPr>
          <w:rFonts w:ascii="Open Sans" w:eastAsia="Times New Roman" w:hAnsi="Open Sans" w:cs="Open Sans"/>
          <w:color w:val="444444"/>
          <w:sz w:val="21"/>
          <w:szCs w:val="21"/>
          <w:lang w:val="en-GB" w:eastAsia="en-GB"/>
        </w:rPr>
        <w:t xml:space="preserve">, se </w:t>
      </w:r>
      <w:proofErr w:type="spellStart"/>
      <w:r w:rsidRPr="00A07EE0">
        <w:rPr>
          <w:rFonts w:ascii="Open Sans" w:eastAsia="Times New Roman" w:hAnsi="Open Sans" w:cs="Open Sans"/>
          <w:color w:val="444444"/>
          <w:sz w:val="21"/>
          <w:szCs w:val="21"/>
          <w:lang w:val="en-GB" w:eastAsia="en-GB"/>
        </w:rPr>
        <w:t>sídlem</w:t>
      </w:r>
      <w:proofErr w:type="spellEnd"/>
      <w:r w:rsidRPr="00A07EE0">
        <w:rPr>
          <w:rFonts w:ascii="Open Sans" w:eastAsia="Times New Roman" w:hAnsi="Open Sans" w:cs="Open Sans"/>
          <w:color w:val="444444"/>
          <w:sz w:val="21"/>
          <w:szCs w:val="21"/>
          <w:lang w:val="en-GB" w:eastAsia="en-GB"/>
        </w:rPr>
        <w:t xml:space="preserve"> Praha 9, </w:t>
      </w:r>
      <w:proofErr w:type="spellStart"/>
      <w:r w:rsidRPr="00A07EE0">
        <w:rPr>
          <w:rFonts w:ascii="Open Sans" w:eastAsia="Times New Roman" w:hAnsi="Open Sans" w:cs="Open Sans"/>
          <w:color w:val="444444"/>
          <w:sz w:val="21"/>
          <w:szCs w:val="21"/>
          <w:lang w:val="en-GB" w:eastAsia="en-GB"/>
        </w:rPr>
        <w:t>Libeň</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Českomoravská</w:t>
      </w:r>
      <w:proofErr w:type="spellEnd"/>
      <w:r w:rsidRPr="00A07EE0">
        <w:rPr>
          <w:rFonts w:ascii="Open Sans" w:eastAsia="Times New Roman" w:hAnsi="Open Sans" w:cs="Open Sans"/>
          <w:color w:val="444444"/>
          <w:sz w:val="21"/>
          <w:szCs w:val="21"/>
          <w:lang w:val="en-GB" w:eastAsia="en-GB"/>
        </w:rPr>
        <w:t xml:space="preserve"> 2408/1a, 190 00, IČ: 28408306</w:t>
      </w:r>
    </w:p>
    <w:p w14:paraId="2F74530C" w14:textId="7C61CA99" w:rsidR="00D72E09" w:rsidRPr="00A07EE0" w:rsidRDefault="00D72E09" w:rsidP="00D72E09">
      <w:pPr>
        <w:numPr>
          <w:ilvl w:val="0"/>
          <w:numId w:val="19"/>
        </w:numPr>
        <w:spacing w:after="200" w:line="300" w:lineRule="auto"/>
        <w:jc w:val="both"/>
        <w:rPr>
          <w:rFonts w:asciiTheme="minorHAnsi" w:hAnsiTheme="minorHAnsi" w:cstheme="minorBidi"/>
          <w:sz w:val="20"/>
          <w:szCs w:val="20"/>
          <w:lang w:val="en-GB"/>
        </w:rPr>
      </w:pPr>
      <w:r w:rsidRPr="00A07EE0">
        <w:rPr>
          <w:rFonts w:asciiTheme="minorHAnsi" w:hAnsiTheme="minorHAnsi" w:cstheme="minorBidi"/>
          <w:sz w:val="20"/>
          <w:szCs w:val="20"/>
        </w:rPr>
        <w:t xml:space="preserve">provoz informačního systému a </w:t>
      </w:r>
      <w:proofErr w:type="gramStart"/>
      <w:r w:rsidRPr="00A07EE0">
        <w:rPr>
          <w:rFonts w:asciiTheme="minorHAnsi" w:hAnsiTheme="minorHAnsi" w:cstheme="minorBidi"/>
          <w:sz w:val="20"/>
          <w:szCs w:val="20"/>
        </w:rPr>
        <w:t>eshopu</w:t>
      </w:r>
      <w:proofErr w:type="gramEnd"/>
      <w:r w:rsidRPr="00A07EE0">
        <w:rPr>
          <w:rFonts w:asciiTheme="minorHAnsi" w:hAnsiTheme="minorHAnsi" w:cstheme="minorBidi"/>
          <w:sz w:val="20"/>
          <w:szCs w:val="20"/>
        </w:rPr>
        <w:t xml:space="preserve"> </w:t>
      </w:r>
      <w:proofErr w:type="spellStart"/>
      <w:r w:rsidRPr="00A07EE0">
        <w:rPr>
          <w:rFonts w:asciiTheme="minorHAnsi" w:hAnsiTheme="minorHAnsi" w:cstheme="minorBidi"/>
          <w:sz w:val="20"/>
          <w:szCs w:val="20"/>
        </w:rPr>
        <w:t>shoptet</w:t>
      </w:r>
      <w:proofErr w:type="spellEnd"/>
    </w:p>
    <w:p w14:paraId="5AA612CF" w14:textId="77777777" w:rsidR="008B0B57" w:rsidRPr="00A07EE0" w:rsidRDefault="008B0B57" w:rsidP="008B0B57">
      <w:pPr>
        <w:numPr>
          <w:ilvl w:val="0"/>
          <w:numId w:val="19"/>
        </w:numPr>
        <w:shd w:val="clear" w:color="auto" w:fill="FFFFFF"/>
        <w:spacing w:before="100" w:beforeAutospacing="1" w:after="120" w:line="360" w:lineRule="atLeast"/>
        <w:jc w:val="both"/>
        <w:rPr>
          <w:rFonts w:ascii="Open Sans" w:eastAsia="Times New Roman" w:hAnsi="Open Sans" w:cs="Open Sans"/>
          <w:color w:val="444444"/>
          <w:sz w:val="21"/>
          <w:szCs w:val="21"/>
          <w:lang w:val="en-GB" w:eastAsia="en-GB"/>
        </w:rPr>
      </w:pPr>
      <w:proofErr w:type="spellStart"/>
      <w:r w:rsidRPr="00A07EE0">
        <w:rPr>
          <w:rFonts w:ascii="Open Sans" w:eastAsia="Times New Roman" w:hAnsi="Open Sans" w:cs="Open Sans"/>
          <w:color w:val="444444"/>
          <w:sz w:val="21"/>
          <w:szCs w:val="21"/>
          <w:lang w:val="en-GB" w:eastAsia="en-GB"/>
        </w:rPr>
        <w:t>zjištění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spokojenosti</w:t>
      </w:r>
      <w:proofErr w:type="spellEnd"/>
      <w:r w:rsidRPr="00A07EE0">
        <w:rPr>
          <w:rFonts w:ascii="Open Sans" w:eastAsia="Times New Roman" w:hAnsi="Open Sans" w:cs="Open Sans"/>
          <w:color w:val="444444"/>
          <w:sz w:val="21"/>
          <w:szCs w:val="21"/>
          <w:lang w:val="en-GB" w:eastAsia="en-GB"/>
        </w:rPr>
        <w:t xml:space="preserve"> po </w:t>
      </w:r>
      <w:proofErr w:type="spellStart"/>
      <w:r w:rsidRPr="00A07EE0">
        <w:rPr>
          <w:rFonts w:ascii="Open Sans" w:eastAsia="Times New Roman" w:hAnsi="Open Sans" w:cs="Open Sans"/>
          <w:color w:val="444444"/>
          <w:sz w:val="21"/>
          <w:szCs w:val="21"/>
          <w:lang w:val="en-GB" w:eastAsia="en-GB"/>
        </w:rPr>
        <w:t>uskutečnění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nákupu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provozovatel</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portálu</w:t>
      </w:r>
      <w:proofErr w:type="spellEnd"/>
      <w:r w:rsidRPr="00A07EE0">
        <w:rPr>
          <w:rFonts w:ascii="Open Sans" w:eastAsia="Times New Roman" w:hAnsi="Open Sans" w:cs="Open Sans"/>
          <w:color w:val="444444"/>
          <w:sz w:val="21"/>
          <w:szCs w:val="21"/>
          <w:lang w:val="en-GB" w:eastAsia="en-GB"/>
        </w:rPr>
        <w:t xml:space="preserve"> Heureka.cz </w:t>
      </w:r>
      <w:proofErr w:type="spellStart"/>
      <w:r w:rsidRPr="00A07EE0">
        <w:rPr>
          <w:rFonts w:ascii="Open Sans" w:eastAsia="Times New Roman" w:hAnsi="Open Sans" w:cs="Open Sans"/>
          <w:color w:val="444444"/>
          <w:sz w:val="21"/>
          <w:szCs w:val="21"/>
          <w:lang w:val="en-GB" w:eastAsia="en-GB"/>
        </w:rPr>
        <w:t>Heureka</w:t>
      </w:r>
      <w:proofErr w:type="spellEnd"/>
      <w:r w:rsidRPr="00A07EE0">
        <w:rPr>
          <w:rFonts w:ascii="Open Sans" w:eastAsia="Times New Roman" w:hAnsi="Open Sans" w:cs="Open Sans"/>
          <w:color w:val="444444"/>
          <w:sz w:val="21"/>
          <w:szCs w:val="21"/>
          <w:lang w:val="en-GB" w:eastAsia="en-GB"/>
        </w:rPr>
        <w:t xml:space="preserve"> Group </w:t>
      </w:r>
      <w:proofErr w:type="spellStart"/>
      <w:r w:rsidRPr="00A07EE0">
        <w:rPr>
          <w:rFonts w:ascii="Open Sans" w:eastAsia="Times New Roman" w:hAnsi="Open Sans" w:cs="Open Sans"/>
          <w:color w:val="444444"/>
          <w:sz w:val="21"/>
          <w:szCs w:val="21"/>
          <w:lang w:val="en-GB" w:eastAsia="en-GB"/>
        </w:rPr>
        <w:t>a.s.</w:t>
      </w:r>
      <w:proofErr w:type="spellEnd"/>
      <w:r w:rsidRPr="00A07EE0">
        <w:rPr>
          <w:rFonts w:ascii="Open Sans" w:eastAsia="Times New Roman" w:hAnsi="Open Sans" w:cs="Open Sans"/>
          <w:color w:val="444444"/>
          <w:sz w:val="21"/>
          <w:szCs w:val="21"/>
          <w:lang w:val="en-GB" w:eastAsia="en-GB"/>
        </w:rPr>
        <w:t xml:space="preserve">, se </w:t>
      </w:r>
      <w:proofErr w:type="spellStart"/>
      <w:r w:rsidRPr="00A07EE0">
        <w:rPr>
          <w:rFonts w:ascii="Open Sans" w:eastAsia="Times New Roman" w:hAnsi="Open Sans" w:cs="Open Sans"/>
          <w:color w:val="444444"/>
          <w:sz w:val="21"/>
          <w:szCs w:val="21"/>
          <w:lang w:val="en-GB" w:eastAsia="en-GB"/>
        </w:rPr>
        <w:t>sídlem</w:t>
      </w:r>
      <w:proofErr w:type="spellEnd"/>
      <w:r w:rsidRPr="00A07EE0">
        <w:rPr>
          <w:rFonts w:ascii="Open Sans" w:eastAsia="Times New Roman" w:hAnsi="Open Sans" w:cs="Open Sans"/>
          <w:color w:val="444444"/>
          <w:sz w:val="21"/>
          <w:szCs w:val="21"/>
          <w:lang w:val="en-GB" w:eastAsia="en-GB"/>
        </w:rPr>
        <w:t xml:space="preserve"> Praha, </w:t>
      </w:r>
      <w:proofErr w:type="spellStart"/>
      <w:r w:rsidRPr="00A07EE0">
        <w:rPr>
          <w:rFonts w:ascii="Open Sans" w:eastAsia="Times New Roman" w:hAnsi="Open Sans" w:cs="Open Sans"/>
          <w:color w:val="444444"/>
          <w:sz w:val="21"/>
          <w:szCs w:val="21"/>
          <w:lang w:val="en-GB" w:eastAsia="en-GB"/>
        </w:rPr>
        <w:t>Karolinská</w:t>
      </w:r>
      <w:proofErr w:type="spellEnd"/>
      <w:r w:rsidRPr="00A07EE0">
        <w:rPr>
          <w:rFonts w:ascii="Open Sans" w:eastAsia="Times New Roman" w:hAnsi="Open Sans" w:cs="Open Sans"/>
          <w:color w:val="444444"/>
          <w:sz w:val="21"/>
          <w:szCs w:val="21"/>
          <w:lang w:val="en-GB" w:eastAsia="en-GB"/>
        </w:rPr>
        <w:t xml:space="preserve"> 706/3, 186 00, IČ: 07822774</w:t>
      </w:r>
    </w:p>
    <w:p w14:paraId="302C7301" w14:textId="77777777" w:rsidR="008B0B57" w:rsidRPr="00A07EE0" w:rsidRDefault="008B0B57" w:rsidP="008B0B57">
      <w:pPr>
        <w:numPr>
          <w:ilvl w:val="0"/>
          <w:numId w:val="19"/>
        </w:numPr>
        <w:shd w:val="clear" w:color="auto" w:fill="FFFFFF"/>
        <w:spacing w:before="100" w:beforeAutospacing="1" w:after="120" w:line="360" w:lineRule="atLeast"/>
        <w:jc w:val="both"/>
        <w:rPr>
          <w:rFonts w:ascii="Open Sans" w:eastAsia="Times New Roman" w:hAnsi="Open Sans" w:cs="Open Sans"/>
          <w:color w:val="444444"/>
          <w:sz w:val="21"/>
          <w:szCs w:val="21"/>
          <w:lang w:val="en-GB" w:eastAsia="en-GB"/>
        </w:rPr>
      </w:pPr>
      <w:proofErr w:type="spellStart"/>
      <w:r w:rsidRPr="00A07EE0">
        <w:rPr>
          <w:rFonts w:ascii="Open Sans" w:eastAsia="Times New Roman" w:hAnsi="Open Sans" w:cs="Open Sans"/>
          <w:color w:val="444444"/>
          <w:sz w:val="21"/>
          <w:szCs w:val="21"/>
          <w:lang w:val="en-GB" w:eastAsia="en-GB"/>
        </w:rPr>
        <w:t>zjištění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spokojenosti</w:t>
      </w:r>
      <w:proofErr w:type="spellEnd"/>
      <w:r w:rsidRPr="00A07EE0">
        <w:rPr>
          <w:rFonts w:ascii="Open Sans" w:eastAsia="Times New Roman" w:hAnsi="Open Sans" w:cs="Open Sans"/>
          <w:color w:val="444444"/>
          <w:sz w:val="21"/>
          <w:szCs w:val="21"/>
          <w:lang w:val="en-GB" w:eastAsia="en-GB"/>
        </w:rPr>
        <w:t xml:space="preserve"> po </w:t>
      </w:r>
      <w:proofErr w:type="spellStart"/>
      <w:r w:rsidRPr="00A07EE0">
        <w:rPr>
          <w:rFonts w:ascii="Open Sans" w:eastAsia="Times New Roman" w:hAnsi="Open Sans" w:cs="Open Sans"/>
          <w:color w:val="444444"/>
          <w:sz w:val="21"/>
          <w:szCs w:val="21"/>
          <w:lang w:val="en-GB" w:eastAsia="en-GB"/>
        </w:rPr>
        <w:t>uskutečnění</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nákupu</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provozovatel</w:t>
      </w:r>
      <w:proofErr w:type="spellEnd"/>
      <w:r w:rsidRPr="00A07EE0">
        <w:rPr>
          <w:rFonts w:ascii="Open Sans" w:eastAsia="Times New Roman" w:hAnsi="Open Sans" w:cs="Open Sans"/>
          <w:color w:val="444444"/>
          <w:sz w:val="21"/>
          <w:szCs w:val="21"/>
          <w:lang w:val="en-GB" w:eastAsia="en-GB"/>
        </w:rPr>
        <w:t xml:space="preserve"> </w:t>
      </w:r>
      <w:proofErr w:type="spellStart"/>
      <w:r w:rsidRPr="00A07EE0">
        <w:rPr>
          <w:rFonts w:ascii="Open Sans" w:eastAsia="Times New Roman" w:hAnsi="Open Sans" w:cs="Open Sans"/>
          <w:color w:val="444444"/>
          <w:sz w:val="21"/>
          <w:szCs w:val="21"/>
          <w:lang w:val="en-GB" w:eastAsia="en-GB"/>
        </w:rPr>
        <w:t>portálu</w:t>
      </w:r>
      <w:proofErr w:type="spellEnd"/>
      <w:r w:rsidRPr="00A07EE0">
        <w:rPr>
          <w:rFonts w:ascii="Open Sans" w:eastAsia="Times New Roman" w:hAnsi="Open Sans" w:cs="Open Sans"/>
          <w:color w:val="444444"/>
          <w:sz w:val="21"/>
          <w:szCs w:val="21"/>
          <w:lang w:val="en-GB" w:eastAsia="en-GB"/>
        </w:rPr>
        <w:t xml:space="preserve"> Favi.cz Favi </w:t>
      </w:r>
      <w:proofErr w:type="spellStart"/>
      <w:r w:rsidRPr="00A07EE0">
        <w:rPr>
          <w:rFonts w:ascii="Open Sans" w:eastAsia="Times New Roman" w:hAnsi="Open Sans" w:cs="Open Sans"/>
          <w:color w:val="444444"/>
          <w:sz w:val="21"/>
          <w:szCs w:val="21"/>
          <w:lang w:val="en-GB" w:eastAsia="en-GB"/>
        </w:rPr>
        <w:t>a.s.</w:t>
      </w:r>
      <w:proofErr w:type="spellEnd"/>
      <w:r w:rsidRPr="00A07EE0">
        <w:rPr>
          <w:rFonts w:ascii="Open Sans" w:eastAsia="Times New Roman" w:hAnsi="Open Sans" w:cs="Open Sans"/>
          <w:color w:val="444444"/>
          <w:sz w:val="21"/>
          <w:szCs w:val="21"/>
          <w:lang w:val="en-GB" w:eastAsia="en-GB"/>
        </w:rPr>
        <w:t xml:space="preserve">, se </w:t>
      </w:r>
      <w:proofErr w:type="spellStart"/>
      <w:r w:rsidRPr="00A07EE0">
        <w:rPr>
          <w:rFonts w:ascii="Open Sans" w:eastAsia="Times New Roman" w:hAnsi="Open Sans" w:cs="Open Sans"/>
          <w:color w:val="444444"/>
          <w:sz w:val="21"/>
          <w:szCs w:val="21"/>
          <w:lang w:val="en-GB" w:eastAsia="en-GB"/>
        </w:rPr>
        <w:t>sídlem</w:t>
      </w:r>
      <w:proofErr w:type="spellEnd"/>
      <w:r w:rsidRPr="00A07EE0">
        <w:rPr>
          <w:rFonts w:ascii="Open Sans" w:eastAsia="Times New Roman" w:hAnsi="Open Sans" w:cs="Open Sans"/>
          <w:color w:val="444444"/>
          <w:sz w:val="21"/>
          <w:szCs w:val="21"/>
          <w:lang w:val="en-GB" w:eastAsia="en-GB"/>
        </w:rPr>
        <w:t xml:space="preserve"> Praha, </w:t>
      </w:r>
      <w:proofErr w:type="spellStart"/>
      <w:r w:rsidRPr="00A07EE0">
        <w:rPr>
          <w:rFonts w:ascii="Open Sans" w:eastAsia="Times New Roman" w:hAnsi="Open Sans" w:cs="Open Sans"/>
          <w:color w:val="444444"/>
          <w:sz w:val="21"/>
          <w:szCs w:val="21"/>
          <w:lang w:val="en-GB" w:eastAsia="en-GB"/>
        </w:rPr>
        <w:t>Vodičkova</w:t>
      </w:r>
      <w:proofErr w:type="spellEnd"/>
      <w:r w:rsidRPr="00A07EE0">
        <w:rPr>
          <w:rFonts w:ascii="Open Sans" w:eastAsia="Times New Roman" w:hAnsi="Open Sans" w:cs="Open Sans"/>
          <w:color w:val="444444"/>
          <w:sz w:val="21"/>
          <w:szCs w:val="21"/>
          <w:lang w:val="en-GB" w:eastAsia="en-GB"/>
        </w:rPr>
        <w:t xml:space="preserve"> 710/31, 110 00, IČ: 04857402</w:t>
      </w:r>
    </w:p>
    <w:p w14:paraId="07C13589" w14:textId="1DC0C8F9" w:rsidR="008B0B57" w:rsidRPr="00A07EE0" w:rsidRDefault="008B0B57" w:rsidP="00D72E09">
      <w:pPr>
        <w:numPr>
          <w:ilvl w:val="0"/>
          <w:numId w:val="19"/>
        </w:numPr>
        <w:spacing w:after="200" w:line="300" w:lineRule="auto"/>
        <w:jc w:val="both"/>
        <w:rPr>
          <w:rFonts w:asciiTheme="minorHAnsi" w:hAnsiTheme="minorHAnsi" w:cstheme="minorBidi"/>
          <w:sz w:val="20"/>
          <w:szCs w:val="20"/>
          <w:lang w:val="en-GB"/>
        </w:rPr>
      </w:pPr>
      <w:r w:rsidRPr="00A07EE0">
        <w:rPr>
          <w:rFonts w:asciiTheme="minorHAnsi" w:hAnsiTheme="minorHAnsi" w:cstheme="minorBidi"/>
          <w:sz w:val="20"/>
          <w:szCs w:val="20"/>
        </w:rPr>
        <w:t>platební brána</w:t>
      </w:r>
    </w:p>
    <w:p w14:paraId="69F35996" w14:textId="2116EC7A" w:rsidR="008B0B57" w:rsidRPr="00A07EE0" w:rsidRDefault="008B0B57" w:rsidP="008B0B57">
      <w:pPr>
        <w:pStyle w:val="Nadpis2"/>
        <w:shd w:val="clear" w:color="auto" w:fill="FFFFFF"/>
        <w:spacing w:before="0" w:beforeAutospacing="0" w:after="72" w:afterAutospacing="0"/>
        <w:rPr>
          <w:rFonts w:ascii="Didact Gothic" w:hAnsi="Didact Gothic"/>
          <w:color w:val="00154A"/>
          <w:sz w:val="39"/>
          <w:szCs w:val="39"/>
        </w:rPr>
      </w:pPr>
      <w:r w:rsidRPr="00A07EE0">
        <w:rPr>
          <w:rFonts w:ascii="Didact Gothic" w:hAnsi="Didact Gothic"/>
          <w:color w:val="00154A"/>
          <w:sz w:val="39"/>
          <w:szCs w:val="39"/>
        </w:rPr>
        <w:t> </w:t>
      </w:r>
      <w:proofErr w:type="spellStart"/>
      <w:r w:rsidRPr="00A07EE0">
        <w:rPr>
          <w:rFonts w:ascii="Didact Gothic" w:hAnsi="Didact Gothic"/>
          <w:color w:val="00154A"/>
          <w:sz w:val="39"/>
          <w:szCs w:val="39"/>
        </w:rPr>
        <w:t>Závěrečná</w:t>
      </w:r>
      <w:proofErr w:type="spellEnd"/>
      <w:r w:rsidRPr="00A07EE0">
        <w:rPr>
          <w:rFonts w:ascii="Didact Gothic" w:hAnsi="Didact Gothic"/>
          <w:color w:val="00154A"/>
          <w:sz w:val="39"/>
          <w:szCs w:val="39"/>
        </w:rPr>
        <w:t xml:space="preserve"> </w:t>
      </w:r>
      <w:proofErr w:type="spellStart"/>
      <w:r w:rsidRPr="00A07EE0">
        <w:rPr>
          <w:rFonts w:ascii="Didact Gothic" w:hAnsi="Didact Gothic"/>
          <w:color w:val="00154A"/>
          <w:sz w:val="39"/>
          <w:szCs w:val="39"/>
        </w:rPr>
        <w:t>ustanovení</w:t>
      </w:r>
      <w:proofErr w:type="spellEnd"/>
    </w:p>
    <w:p w14:paraId="0EF76497" w14:textId="20348259" w:rsidR="008B0B57" w:rsidRPr="00A07EE0" w:rsidRDefault="008B0B57" w:rsidP="008B0B57">
      <w:pPr>
        <w:spacing w:after="200" w:line="300" w:lineRule="auto"/>
        <w:jc w:val="both"/>
        <w:rPr>
          <w:rFonts w:asciiTheme="minorHAnsi" w:hAnsiTheme="minorHAnsi" w:cstheme="minorBidi"/>
          <w:sz w:val="20"/>
          <w:szCs w:val="20"/>
        </w:rPr>
      </w:pPr>
      <w:r w:rsidRPr="00A07EE0">
        <w:rPr>
          <w:rFonts w:asciiTheme="minorHAnsi" w:hAnsiTheme="minorHAnsi" w:cstheme="minorBidi"/>
          <w:sz w:val="20"/>
          <w:szCs w:val="20"/>
        </w:rPr>
        <w:t xml:space="preserve">Vztah založený kupní </w:t>
      </w:r>
      <w:proofErr w:type="gramStart"/>
      <w:r w:rsidRPr="00A07EE0">
        <w:rPr>
          <w:rFonts w:asciiTheme="minorHAnsi" w:hAnsiTheme="minorHAnsi" w:cstheme="minorBidi"/>
          <w:sz w:val="20"/>
          <w:szCs w:val="20"/>
        </w:rPr>
        <w:t>smlouvou  se</w:t>
      </w:r>
      <w:proofErr w:type="gramEnd"/>
      <w:r w:rsidRPr="00A07EE0">
        <w:rPr>
          <w:rFonts w:asciiTheme="minorHAnsi" w:hAnsiTheme="minorHAnsi" w:cstheme="minorBidi"/>
          <w:sz w:val="20"/>
          <w:szCs w:val="20"/>
        </w:rPr>
        <w:t xml:space="preserve"> řídí českým právem. Tímto nejsou dotčena práva spotřebitele vyplývající z obecně závazných právních </w:t>
      </w:r>
      <w:proofErr w:type="spellStart"/>
      <w:proofErr w:type="gramStart"/>
      <w:r w:rsidRPr="00A07EE0">
        <w:rPr>
          <w:rFonts w:asciiTheme="minorHAnsi" w:hAnsiTheme="minorHAnsi" w:cstheme="minorBidi"/>
          <w:sz w:val="20"/>
          <w:szCs w:val="20"/>
        </w:rPr>
        <w:t>předpisů.Znění</w:t>
      </w:r>
      <w:proofErr w:type="spellEnd"/>
      <w:proofErr w:type="gramEnd"/>
      <w:r w:rsidRPr="00A07EE0">
        <w:rPr>
          <w:rFonts w:asciiTheme="minorHAnsi" w:hAnsiTheme="minorHAnsi" w:cstheme="minorBidi"/>
          <w:sz w:val="20"/>
          <w:szCs w:val="20"/>
        </w:rPr>
        <w:t xml:space="preserve"> obchodních podmínek může provozovatel měnit či </w:t>
      </w:r>
      <w:proofErr w:type="spellStart"/>
      <w:proofErr w:type="gramStart"/>
      <w:r w:rsidRPr="00A07EE0">
        <w:rPr>
          <w:rFonts w:asciiTheme="minorHAnsi" w:hAnsiTheme="minorHAnsi" w:cstheme="minorBidi"/>
          <w:sz w:val="20"/>
          <w:szCs w:val="20"/>
        </w:rPr>
        <w:t>doplňovat.Změněné</w:t>
      </w:r>
      <w:proofErr w:type="spellEnd"/>
      <w:proofErr w:type="gramEnd"/>
      <w:r w:rsidRPr="00A07EE0">
        <w:rPr>
          <w:rFonts w:asciiTheme="minorHAnsi" w:hAnsiTheme="minorHAnsi" w:cstheme="minorBidi"/>
          <w:sz w:val="20"/>
          <w:szCs w:val="20"/>
        </w:rPr>
        <w:t xml:space="preserve"> obchodní podmínky jsou účinné dnem jejich zveřejnění. Práva a povinnosti provozovatele a kupujícího vzniklá přede dnem nabytí účinnosti nového znění obchodních podmínek nejsou změnou dotčena.</w:t>
      </w:r>
    </w:p>
    <w:p w14:paraId="082D4228" w14:textId="77777777" w:rsidR="00D72E09" w:rsidRPr="00A07EE0" w:rsidRDefault="00D72E09" w:rsidP="00D72E09">
      <w:pPr>
        <w:spacing w:after="200" w:line="300" w:lineRule="auto"/>
        <w:jc w:val="both"/>
        <w:rPr>
          <w:rFonts w:asciiTheme="minorHAnsi" w:hAnsiTheme="minorHAnsi" w:cstheme="minorBidi"/>
          <w:sz w:val="20"/>
          <w:szCs w:val="20"/>
        </w:rPr>
      </w:pPr>
    </w:p>
    <w:p w14:paraId="04712CE9" w14:textId="635763FF" w:rsidR="00D72E09" w:rsidRPr="00A07EE0" w:rsidRDefault="008B0B57" w:rsidP="00D72E09">
      <w:pPr>
        <w:spacing w:after="200" w:line="300" w:lineRule="auto"/>
        <w:jc w:val="both"/>
        <w:rPr>
          <w:rFonts w:asciiTheme="minorHAnsi" w:hAnsiTheme="minorHAnsi" w:cstheme="minorBidi"/>
          <w:sz w:val="20"/>
          <w:szCs w:val="20"/>
        </w:rPr>
      </w:pPr>
      <w:r w:rsidRPr="00A07EE0">
        <w:rPr>
          <w:rFonts w:asciiTheme="minorHAnsi" w:hAnsiTheme="minorHAnsi" w:cstheme="minorBidi"/>
          <w:sz w:val="20"/>
          <w:szCs w:val="20"/>
        </w:rPr>
        <w:t>V Praze dne   15.2.2026</w:t>
      </w:r>
    </w:p>
    <w:p w14:paraId="60647630" w14:textId="72C2E93F" w:rsidR="00D72E09" w:rsidRPr="00A07EE0" w:rsidRDefault="00D72E09" w:rsidP="00D72E09">
      <w:pPr>
        <w:spacing w:after="200" w:line="300" w:lineRule="auto"/>
        <w:jc w:val="both"/>
        <w:rPr>
          <w:rFonts w:asciiTheme="minorHAnsi" w:hAnsiTheme="minorHAnsi" w:cstheme="minorBidi"/>
          <w:sz w:val="20"/>
          <w:szCs w:val="20"/>
        </w:rPr>
      </w:pPr>
    </w:p>
    <w:p w14:paraId="4F583961" w14:textId="0917005C" w:rsidR="00D72E09" w:rsidRPr="00A07EE0" w:rsidRDefault="00D72E09" w:rsidP="00D72E09">
      <w:pPr>
        <w:spacing w:after="200" w:line="300" w:lineRule="auto"/>
        <w:jc w:val="both"/>
        <w:rPr>
          <w:rFonts w:asciiTheme="minorHAnsi" w:eastAsia="Times New Roman" w:hAnsiTheme="minorHAnsi" w:cstheme="minorBidi"/>
          <w:sz w:val="20"/>
          <w:szCs w:val="20"/>
        </w:rPr>
      </w:pPr>
    </w:p>
    <w:p w14:paraId="49450DAE" w14:textId="77777777" w:rsidR="00D72E09" w:rsidRPr="00A07EE0" w:rsidRDefault="00D72E09" w:rsidP="00D72E09">
      <w:pPr>
        <w:spacing w:after="200" w:line="300" w:lineRule="auto"/>
        <w:jc w:val="both"/>
        <w:rPr>
          <w:rFonts w:asciiTheme="minorHAnsi" w:eastAsia="Times New Roman" w:hAnsiTheme="minorHAnsi" w:cstheme="minorBidi"/>
          <w:sz w:val="20"/>
          <w:szCs w:val="20"/>
        </w:rPr>
      </w:pPr>
    </w:p>
    <w:p w14:paraId="0EA503AC" w14:textId="77777777" w:rsidR="005E5914" w:rsidRPr="00A07EE0" w:rsidRDefault="005E5914" w:rsidP="005E5914">
      <w:pPr>
        <w:spacing w:after="200" w:line="300" w:lineRule="auto"/>
        <w:jc w:val="both"/>
        <w:rPr>
          <w:rFonts w:asciiTheme="minorHAnsi" w:eastAsia="Times New Roman" w:hAnsiTheme="minorHAnsi" w:cstheme="minorBidi"/>
          <w:sz w:val="20"/>
          <w:szCs w:val="20"/>
        </w:rPr>
      </w:pPr>
    </w:p>
    <w:p w14:paraId="29BE6870" w14:textId="77777777" w:rsidR="005E5914" w:rsidRPr="00A07EE0" w:rsidRDefault="005E5914" w:rsidP="005E5914">
      <w:pPr>
        <w:spacing w:after="200" w:line="300" w:lineRule="auto"/>
        <w:jc w:val="both"/>
        <w:rPr>
          <w:rFonts w:asciiTheme="minorHAnsi" w:eastAsia="Times New Roman" w:hAnsiTheme="minorHAnsi" w:cstheme="minorBidi"/>
          <w:sz w:val="20"/>
          <w:szCs w:val="20"/>
        </w:rPr>
      </w:pPr>
      <w:r w:rsidRPr="00A07EE0">
        <w:rPr>
          <w:rFonts w:asciiTheme="minorHAnsi" w:eastAsia="Times New Roman" w:hAnsiTheme="minorHAnsi" w:cstheme="minorBidi"/>
          <w:sz w:val="20"/>
          <w:szCs w:val="20"/>
        </w:rPr>
        <w:t> </w:t>
      </w:r>
    </w:p>
    <w:p w14:paraId="53B6FF71" w14:textId="77777777" w:rsidR="00E70942" w:rsidRPr="00A07EE0" w:rsidRDefault="00E70942" w:rsidP="004423D6">
      <w:pPr>
        <w:spacing w:after="200" w:line="300" w:lineRule="auto"/>
        <w:jc w:val="both"/>
        <w:rPr>
          <w:rFonts w:asciiTheme="minorHAnsi" w:eastAsia="Times New Roman" w:hAnsiTheme="minorHAnsi" w:cstheme="minorBidi"/>
          <w:sz w:val="20"/>
          <w:szCs w:val="20"/>
        </w:rPr>
      </w:pPr>
    </w:p>
    <w:p w14:paraId="12EAA384" w14:textId="77777777" w:rsidR="004423D6" w:rsidRPr="00A07EE0" w:rsidRDefault="004423D6" w:rsidP="003534B7">
      <w:pPr>
        <w:spacing w:after="200" w:line="300" w:lineRule="auto"/>
        <w:jc w:val="both"/>
        <w:rPr>
          <w:rFonts w:asciiTheme="minorHAnsi" w:eastAsia="Times New Roman" w:hAnsiTheme="minorHAnsi" w:cstheme="minorBidi"/>
          <w:sz w:val="20"/>
          <w:szCs w:val="20"/>
        </w:rPr>
      </w:pPr>
    </w:p>
    <w:sectPr w:rsidR="004423D6" w:rsidRPr="00A07EE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dact Gothic">
    <w:charset w:val="00"/>
    <w:family w:val="auto"/>
    <w:pitch w:val="variable"/>
    <w:sig w:usb0="600002CF" w:usb1="00000002"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4B97"/>
    <w:multiLevelType w:val="multilevel"/>
    <w:tmpl w:val="59FC9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92822"/>
    <w:multiLevelType w:val="multilevel"/>
    <w:tmpl w:val="B16ADB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13124"/>
    <w:multiLevelType w:val="multilevel"/>
    <w:tmpl w:val="040203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3201A"/>
    <w:multiLevelType w:val="multilevel"/>
    <w:tmpl w:val="7E5AA3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F36EC"/>
    <w:multiLevelType w:val="multilevel"/>
    <w:tmpl w:val="92461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449BA"/>
    <w:multiLevelType w:val="multilevel"/>
    <w:tmpl w:val="3E54A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8325FD"/>
    <w:multiLevelType w:val="multilevel"/>
    <w:tmpl w:val="0798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D47AD"/>
    <w:multiLevelType w:val="multilevel"/>
    <w:tmpl w:val="DFDA6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C16BF"/>
    <w:multiLevelType w:val="multilevel"/>
    <w:tmpl w:val="96FA6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90579"/>
    <w:multiLevelType w:val="multilevel"/>
    <w:tmpl w:val="55261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8A7DAA"/>
    <w:multiLevelType w:val="multilevel"/>
    <w:tmpl w:val="63A89B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2923CB"/>
    <w:multiLevelType w:val="multilevel"/>
    <w:tmpl w:val="BA086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6681410">
    <w:abstractNumId w:val="11"/>
  </w:num>
  <w:num w:numId="2" w16cid:durableId="1895501885">
    <w:abstractNumId w:val="11"/>
    <w:lvlOverride w:ilvl="1">
      <w:lvl w:ilvl="1">
        <w:numFmt w:val="decimal"/>
        <w:lvlText w:val="%2."/>
        <w:lvlJc w:val="left"/>
      </w:lvl>
    </w:lvlOverride>
  </w:num>
  <w:num w:numId="3" w16cid:durableId="1222836372">
    <w:abstractNumId w:val="11"/>
    <w:lvlOverride w:ilvl="1">
      <w:lvl w:ilvl="1">
        <w:numFmt w:val="decimal"/>
        <w:lvlText w:val="%2."/>
        <w:lvlJc w:val="left"/>
      </w:lvl>
    </w:lvlOverride>
  </w:num>
  <w:num w:numId="4" w16cid:durableId="1083070568">
    <w:abstractNumId w:val="11"/>
    <w:lvlOverride w:ilvl="1">
      <w:lvl w:ilvl="1">
        <w:numFmt w:val="decimal"/>
        <w:lvlText w:val="%2."/>
        <w:lvlJc w:val="left"/>
      </w:lvl>
    </w:lvlOverride>
  </w:num>
  <w:num w:numId="5" w16cid:durableId="721444631">
    <w:abstractNumId w:val="11"/>
    <w:lvlOverride w:ilvl="1">
      <w:lvl w:ilvl="1">
        <w:numFmt w:val="decimal"/>
        <w:lvlText w:val="%2."/>
        <w:lvlJc w:val="left"/>
      </w:lvl>
    </w:lvlOverride>
  </w:num>
  <w:num w:numId="6" w16cid:durableId="1998880363">
    <w:abstractNumId w:val="6"/>
  </w:num>
  <w:num w:numId="7" w16cid:durableId="921837629">
    <w:abstractNumId w:val="0"/>
  </w:num>
  <w:num w:numId="8" w16cid:durableId="48597394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403916833">
    <w:abstractNumId w:val="0"/>
    <w:lvlOverride w:ilvl="1">
      <w:startOverride w:val="3"/>
    </w:lvlOverride>
  </w:num>
  <w:num w:numId="10" w16cid:durableId="25643323">
    <w:abstractNumId w:val="0"/>
    <w:lvlOverride w:ilvl="1">
      <w:lvl w:ilvl="1">
        <w:numFmt w:val="lowerLetter"/>
        <w:lvlText w:val="%2."/>
        <w:lvlJc w:val="left"/>
      </w:lvl>
    </w:lvlOverride>
  </w:num>
  <w:num w:numId="11" w16cid:durableId="955021445">
    <w:abstractNumId w:val="0"/>
    <w:lvlOverride w:ilvl="1">
      <w:startOverride w:val="3"/>
    </w:lvlOverride>
  </w:num>
  <w:num w:numId="12" w16cid:durableId="86829696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208303582">
    <w:abstractNumId w:val="9"/>
  </w:num>
  <w:num w:numId="14" w16cid:durableId="1330214195">
    <w:abstractNumId w:val="10"/>
  </w:num>
  <w:num w:numId="15" w16cid:durableId="308943293">
    <w:abstractNumId w:val="2"/>
  </w:num>
  <w:num w:numId="16" w16cid:durableId="1087843710">
    <w:abstractNumId w:val="5"/>
  </w:num>
  <w:num w:numId="17" w16cid:durableId="205682684">
    <w:abstractNumId w:val="3"/>
  </w:num>
  <w:num w:numId="18" w16cid:durableId="418603672">
    <w:abstractNumId w:val="7"/>
  </w:num>
  <w:num w:numId="19" w16cid:durableId="524027653">
    <w:abstractNumId w:val="1"/>
  </w:num>
  <w:num w:numId="20" w16cid:durableId="702173019">
    <w:abstractNumId w:val="4"/>
  </w:num>
  <w:num w:numId="21" w16cid:durableId="295138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081D40"/>
    <w:rsid w:val="00163AAB"/>
    <w:rsid w:val="001B237D"/>
    <w:rsid w:val="003534B7"/>
    <w:rsid w:val="0036206F"/>
    <w:rsid w:val="004423D6"/>
    <w:rsid w:val="004849EE"/>
    <w:rsid w:val="004B5B55"/>
    <w:rsid w:val="005E5914"/>
    <w:rsid w:val="00677F13"/>
    <w:rsid w:val="008B0B57"/>
    <w:rsid w:val="009F2630"/>
    <w:rsid w:val="00A07EE0"/>
    <w:rsid w:val="00AB5DCC"/>
    <w:rsid w:val="00BB5D21"/>
    <w:rsid w:val="00D72915"/>
    <w:rsid w:val="00D72E09"/>
    <w:rsid w:val="00D8143D"/>
    <w:rsid w:val="00E70942"/>
    <w:rsid w:val="00E81B6B"/>
    <w:rsid w:val="00FB2924"/>
    <w:rsid w:val="00FF0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paragraph" w:styleId="Nadpis2">
    <w:name w:val="heading 2"/>
    <w:basedOn w:val="Normln"/>
    <w:link w:val="Nadpis2Char"/>
    <w:uiPriority w:val="9"/>
    <w:qFormat/>
    <w:rsid w:val="00081D40"/>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72915"/>
    <w:rPr>
      <w:color w:val="0563C1" w:themeColor="hyperlink"/>
      <w:u w:val="single"/>
    </w:rPr>
  </w:style>
  <w:style w:type="character" w:styleId="Nevyeenzmnka">
    <w:name w:val="Unresolved Mention"/>
    <w:basedOn w:val="Standardnpsmoodstavce"/>
    <w:uiPriority w:val="99"/>
    <w:semiHidden/>
    <w:unhideWhenUsed/>
    <w:rsid w:val="00D72915"/>
    <w:rPr>
      <w:color w:val="605E5C"/>
      <w:shd w:val="clear" w:color="auto" w:fill="E1DFDD"/>
    </w:rPr>
  </w:style>
  <w:style w:type="character" w:customStyle="1" w:styleId="Nadpis2Char">
    <w:name w:val="Nadpis 2 Char"/>
    <w:basedOn w:val="Standardnpsmoodstavce"/>
    <w:link w:val="Nadpis2"/>
    <w:uiPriority w:val="9"/>
    <w:rsid w:val="00081D40"/>
    <w:rPr>
      <w:rFonts w:ascii="Times New Roman" w:eastAsia="Times New Roman" w:hAnsi="Times New Roman" w:cs="Times New Roman"/>
      <w:b/>
      <w:bCs/>
      <w:sz w:val="36"/>
      <w:szCs w:val="36"/>
      <w:lang w:val="en-GB" w:eastAsia="en-GB"/>
    </w:rPr>
  </w:style>
  <w:style w:type="paragraph" w:styleId="Odstavecseseznamem">
    <w:name w:val="List Paragraph"/>
    <w:basedOn w:val="Normln"/>
    <w:uiPriority w:val="34"/>
    <w:qFormat/>
    <w:rsid w:val="00081D40"/>
    <w:pPr>
      <w:ind w:left="720"/>
      <w:contextualSpacing/>
    </w:pPr>
  </w:style>
  <w:style w:type="character" w:styleId="Siln">
    <w:name w:val="Strong"/>
    <w:basedOn w:val="Standardnpsmoodstavce"/>
    <w:uiPriority w:val="22"/>
    <w:qFormat/>
    <w:rsid w:val="005E59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pzaclon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pzaclony.cz" TargetMode="External"/><Relationship Id="rId5" Type="http://schemas.openxmlformats.org/officeDocument/2006/relationships/hyperlink" Target="https://www.topzaclony.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1015</TotalTime>
  <Pages>1</Pages>
  <Words>2631</Words>
  <Characters>15002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Sofiya Nikelska</cp:lastModifiedBy>
  <cp:revision>4</cp:revision>
  <dcterms:created xsi:type="dcterms:W3CDTF">2026-02-15T15:04:00Z</dcterms:created>
  <dcterms:modified xsi:type="dcterms:W3CDTF">2026-02-16T08:40:00Z</dcterms:modified>
</cp:coreProperties>
</file>